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89" w:rsidRDefault="004D1745" w:rsidP="004D1745">
      <w:pPr>
        <w:jc w:val="center"/>
      </w:pPr>
      <w:r>
        <w:t xml:space="preserve">Протокол </w:t>
      </w:r>
    </w:p>
    <w:p w:rsidR="004D1745" w:rsidRDefault="004D1745" w:rsidP="004D1745">
      <w:pPr>
        <w:jc w:val="center"/>
      </w:pPr>
      <w:r>
        <w:t>Большого Совета школы</w:t>
      </w:r>
    </w:p>
    <w:p w:rsidR="004D1745" w:rsidRDefault="004D1745" w:rsidP="004D1745">
      <w:r>
        <w:t>от 09.09.2015 года                                                                                                                    №1</w:t>
      </w:r>
    </w:p>
    <w:p w:rsidR="00B04014" w:rsidRDefault="00B04014" w:rsidP="004D1745">
      <w:r>
        <w:t>Присутствовали: 150 человек (</w:t>
      </w:r>
      <w:r w:rsidR="00B23C8D">
        <w:t xml:space="preserve">представители  родительского </w:t>
      </w:r>
      <w:r>
        <w:t xml:space="preserve"> комитет</w:t>
      </w:r>
      <w:r w:rsidR="00B23C8D">
        <w:t xml:space="preserve">а, попечительского </w:t>
      </w:r>
      <w:r>
        <w:t xml:space="preserve"> Совет</w:t>
      </w:r>
      <w:r w:rsidR="00B23C8D">
        <w:t>а</w:t>
      </w:r>
      <w:r>
        <w:t xml:space="preserve">, ученический актив, администрация, </w:t>
      </w:r>
      <w:r w:rsidR="00B23C8D">
        <w:t>представители педагогического</w:t>
      </w:r>
      <w:r>
        <w:t xml:space="preserve"> коллектив</w:t>
      </w:r>
      <w:r w:rsidR="00B23C8D">
        <w:t>а</w:t>
      </w:r>
      <w:r>
        <w:t>)</w:t>
      </w:r>
    </w:p>
    <w:p w:rsidR="004D1745" w:rsidRDefault="004D1745" w:rsidP="004D1745">
      <w:r>
        <w:t>Выборы председателя Большого Совета</w:t>
      </w:r>
    </w:p>
    <w:p w:rsidR="00B04014" w:rsidRDefault="00B04014" w:rsidP="004D1745">
      <w:r>
        <w:t>Предложили: Еремину Т.В.</w:t>
      </w:r>
    </w:p>
    <w:p w:rsidR="006A169C" w:rsidRDefault="006A169C" w:rsidP="00B23C8D">
      <w:r>
        <w:t xml:space="preserve">Голосование:   </w:t>
      </w:r>
      <w:r w:rsidR="00B23C8D">
        <w:t>единогласно</w:t>
      </w:r>
    </w:p>
    <w:p w:rsidR="00B04014" w:rsidRDefault="00B04014" w:rsidP="004D1745">
      <w:r>
        <w:t>Выборы секретаря Большого Совета</w:t>
      </w:r>
    </w:p>
    <w:p w:rsidR="00B04014" w:rsidRDefault="00B04014" w:rsidP="004D1745">
      <w:r>
        <w:t>Предложили: Никонову В.В.</w:t>
      </w:r>
    </w:p>
    <w:p w:rsidR="006A169C" w:rsidRDefault="00B04014" w:rsidP="00B23C8D">
      <w:r>
        <w:t xml:space="preserve">Голосование:   </w:t>
      </w:r>
      <w:r w:rsidR="00B23C8D">
        <w:t>единогласно</w:t>
      </w:r>
    </w:p>
    <w:p w:rsidR="006A169C" w:rsidRDefault="006A169C" w:rsidP="00B04014"/>
    <w:p w:rsidR="00B04014" w:rsidRDefault="00B04014" w:rsidP="00B04014"/>
    <w:p w:rsidR="00B04014" w:rsidRDefault="00B04014" w:rsidP="00B04014">
      <w:pPr>
        <w:jc w:val="center"/>
      </w:pPr>
      <w:r>
        <w:t>Повестка дня</w:t>
      </w:r>
    </w:p>
    <w:p w:rsidR="00B04014" w:rsidRDefault="00B04014" w:rsidP="00B04014">
      <w:pPr>
        <w:pStyle w:val="a3"/>
        <w:numPr>
          <w:ilvl w:val="0"/>
          <w:numId w:val="1"/>
        </w:numPr>
      </w:pPr>
      <w:r>
        <w:t>Отчет о работе родительского комитета школы за 2014 – 2015 учебный год</w:t>
      </w:r>
    </w:p>
    <w:p w:rsidR="00715199" w:rsidRDefault="00715199" w:rsidP="00715199">
      <w:pPr>
        <w:pStyle w:val="a3"/>
      </w:pPr>
      <w:r>
        <w:t xml:space="preserve">                                                                      </w:t>
      </w:r>
      <w:proofErr w:type="spellStart"/>
      <w:r>
        <w:t>Мартынович</w:t>
      </w:r>
      <w:proofErr w:type="spellEnd"/>
      <w:r>
        <w:t xml:space="preserve"> Е.А. – зам. пред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од. ком.</w:t>
      </w:r>
    </w:p>
    <w:p w:rsidR="00B04014" w:rsidRDefault="00B04014" w:rsidP="00B04014">
      <w:pPr>
        <w:pStyle w:val="a3"/>
        <w:numPr>
          <w:ilvl w:val="0"/>
          <w:numId w:val="1"/>
        </w:numPr>
      </w:pPr>
      <w:r>
        <w:t>Отчет о работе Совета отцов за 2014 – 2015 учебный год</w:t>
      </w:r>
    </w:p>
    <w:p w:rsidR="00715199" w:rsidRDefault="00715199" w:rsidP="00715199">
      <w:pPr>
        <w:pStyle w:val="a3"/>
      </w:pPr>
      <w:r>
        <w:t xml:space="preserve">                                                                         Никонова В.В. – педагог </w:t>
      </w:r>
      <w:r w:rsidR="006A169C">
        <w:t xml:space="preserve"> </w:t>
      </w:r>
      <w:r>
        <w:t>организатор</w:t>
      </w:r>
    </w:p>
    <w:p w:rsidR="00B04014" w:rsidRDefault="00B04014" w:rsidP="00B04014">
      <w:pPr>
        <w:pStyle w:val="a3"/>
        <w:numPr>
          <w:ilvl w:val="0"/>
          <w:numId w:val="1"/>
        </w:numPr>
      </w:pPr>
      <w:r>
        <w:t>Отчет о работе Совета командиров за 2014 – 2015 учебный год.</w:t>
      </w:r>
    </w:p>
    <w:p w:rsidR="00715199" w:rsidRDefault="00715199" w:rsidP="00715199">
      <w:pPr>
        <w:pStyle w:val="a3"/>
      </w:pPr>
      <w:r>
        <w:t xml:space="preserve">                                                                        Председатель Совета командиров - Данилов Д.</w:t>
      </w:r>
    </w:p>
    <w:p w:rsidR="00B04014" w:rsidRDefault="00B04014" w:rsidP="00B04014">
      <w:pPr>
        <w:pStyle w:val="a3"/>
        <w:numPr>
          <w:ilvl w:val="0"/>
          <w:numId w:val="1"/>
        </w:numPr>
      </w:pPr>
      <w:r>
        <w:t>План учебно-воспитательной работы на 2015 – 2016 учебный год</w:t>
      </w:r>
    </w:p>
    <w:p w:rsidR="00715199" w:rsidRDefault="00715199" w:rsidP="00715199">
      <w:pPr>
        <w:pStyle w:val="a3"/>
      </w:pPr>
      <w:r>
        <w:t xml:space="preserve">                                                                        Шошина Э.К. – </w:t>
      </w:r>
      <w:proofErr w:type="spellStart"/>
      <w:r>
        <w:t>зам</w:t>
      </w:r>
      <w:proofErr w:type="gramStart"/>
      <w:r>
        <w:t>.д</w:t>
      </w:r>
      <w:proofErr w:type="gramEnd"/>
      <w:r>
        <w:t>ир.по</w:t>
      </w:r>
      <w:proofErr w:type="spellEnd"/>
      <w:r>
        <w:t xml:space="preserve"> ВР</w:t>
      </w:r>
    </w:p>
    <w:p w:rsidR="00B04014" w:rsidRDefault="00B04014" w:rsidP="00B04014">
      <w:pPr>
        <w:pStyle w:val="a3"/>
        <w:numPr>
          <w:ilvl w:val="0"/>
          <w:numId w:val="1"/>
        </w:numPr>
      </w:pPr>
      <w:r>
        <w:t>Публичный доклад директора школы</w:t>
      </w:r>
    </w:p>
    <w:p w:rsidR="00715199" w:rsidRDefault="00715199" w:rsidP="00715199">
      <w:pPr>
        <w:pStyle w:val="a3"/>
      </w:pPr>
      <w:r>
        <w:t xml:space="preserve">                                                                       Директор – Пасынков И.А.</w:t>
      </w:r>
    </w:p>
    <w:p w:rsidR="00B04014" w:rsidRDefault="00B04014" w:rsidP="00B04014">
      <w:pPr>
        <w:pStyle w:val="a3"/>
        <w:numPr>
          <w:ilvl w:val="0"/>
          <w:numId w:val="1"/>
        </w:numPr>
      </w:pPr>
      <w:r>
        <w:t>Отчет председателя попечительского</w:t>
      </w:r>
      <w:r w:rsidR="00715199">
        <w:t xml:space="preserve"> Совета школы за 2015 – 2016 учебный год</w:t>
      </w:r>
    </w:p>
    <w:p w:rsidR="00715199" w:rsidRDefault="00715199" w:rsidP="00715199">
      <w:pPr>
        <w:pStyle w:val="a3"/>
      </w:pPr>
      <w:r>
        <w:t xml:space="preserve">                                                                        </w:t>
      </w:r>
      <w:proofErr w:type="spellStart"/>
      <w:r>
        <w:t>Прохорычев</w:t>
      </w:r>
      <w:proofErr w:type="spellEnd"/>
      <w:r>
        <w:t xml:space="preserve"> Г.Л.</w:t>
      </w:r>
    </w:p>
    <w:p w:rsidR="00715199" w:rsidRDefault="00715199" w:rsidP="00B04014">
      <w:pPr>
        <w:pStyle w:val="a3"/>
        <w:numPr>
          <w:ilvl w:val="0"/>
          <w:numId w:val="1"/>
        </w:numPr>
      </w:pPr>
      <w:r>
        <w:t>Разное.</w:t>
      </w:r>
    </w:p>
    <w:p w:rsidR="00715199" w:rsidRDefault="00715199" w:rsidP="00715199">
      <w:pPr>
        <w:pStyle w:val="a3"/>
      </w:pPr>
    </w:p>
    <w:p w:rsidR="00715199" w:rsidRDefault="00715199" w:rsidP="00715199">
      <w:pPr>
        <w:pStyle w:val="a3"/>
      </w:pPr>
    </w:p>
    <w:p w:rsidR="00715199" w:rsidRDefault="00715199" w:rsidP="00715199">
      <w:pPr>
        <w:pStyle w:val="a3"/>
      </w:pPr>
    </w:p>
    <w:p w:rsidR="00A803B0" w:rsidRDefault="00715199" w:rsidP="00715199">
      <w:pPr>
        <w:pStyle w:val="a3"/>
      </w:pPr>
      <w:r>
        <w:t xml:space="preserve">По первому вопросу выступа заместитель председателя родительского комитета </w:t>
      </w:r>
      <w:proofErr w:type="spellStart"/>
      <w:r>
        <w:t>Мартынович</w:t>
      </w:r>
      <w:proofErr w:type="spellEnd"/>
      <w:r>
        <w:t xml:space="preserve">  Е.А., которая доложила о работе родительского комитета за год, о финансовой помощи родителей школе</w:t>
      </w:r>
      <w:r w:rsidR="00A803B0">
        <w:t>, на что и в каком объеме деньги были истрачены.</w:t>
      </w:r>
    </w:p>
    <w:p w:rsidR="00A803B0" w:rsidRDefault="00A803B0" w:rsidP="00715199">
      <w:pPr>
        <w:pStyle w:val="a3"/>
      </w:pPr>
    </w:p>
    <w:p w:rsidR="00715199" w:rsidRDefault="00A803B0" w:rsidP="00715199">
      <w:pPr>
        <w:pStyle w:val="a3"/>
      </w:pPr>
      <w:r>
        <w:t xml:space="preserve">По второму вопросу выступала Никонова В.В., которая  рассказала о работе Совета отцов за год (собирались 1 раз в месяц, чистили крыши от снега, перенос  тяжестей, ремонт мебели, </w:t>
      </w:r>
      <w:r w:rsidR="00715199">
        <w:t xml:space="preserve"> </w:t>
      </w:r>
      <w:r>
        <w:t>утепление труб и окон, вырубка деревьев, покос травы и пр.), вынесла благодарность отцам за помощь.</w:t>
      </w:r>
    </w:p>
    <w:p w:rsidR="00A803B0" w:rsidRDefault="00A803B0" w:rsidP="00715199">
      <w:pPr>
        <w:pStyle w:val="a3"/>
      </w:pPr>
    </w:p>
    <w:p w:rsidR="00A803B0" w:rsidRDefault="00A803B0" w:rsidP="00715199">
      <w:pPr>
        <w:pStyle w:val="a3"/>
      </w:pPr>
      <w:r>
        <w:t xml:space="preserve">По третьему вопросу выступал командир лицея Данилов Д., он  </w:t>
      </w:r>
      <w:proofErr w:type="gramStart"/>
      <w:r>
        <w:t xml:space="preserve">отчитался </w:t>
      </w:r>
      <w:r w:rsidR="00B209EC">
        <w:t xml:space="preserve"> </w:t>
      </w:r>
      <w:r>
        <w:t>о работе</w:t>
      </w:r>
      <w:proofErr w:type="gramEnd"/>
      <w:r>
        <w:t xml:space="preserve"> </w:t>
      </w:r>
      <w:r w:rsidR="00B23C8D">
        <w:t xml:space="preserve"> </w:t>
      </w:r>
      <w:r>
        <w:t xml:space="preserve"> командиров.</w:t>
      </w:r>
    </w:p>
    <w:p w:rsidR="006211B9" w:rsidRDefault="006211B9" w:rsidP="00715199">
      <w:pPr>
        <w:pStyle w:val="a3"/>
      </w:pPr>
    </w:p>
    <w:p w:rsidR="006211B9" w:rsidRDefault="006211B9" w:rsidP="00715199">
      <w:pPr>
        <w:pStyle w:val="a3"/>
      </w:pPr>
      <w:r>
        <w:t>По четвертому вопросу выступала заместитель директора по ВР Шошина Э.К., которая огласила план воспитательной работы на 2015 – 2016 учебный год.</w:t>
      </w:r>
    </w:p>
    <w:p w:rsidR="00A803B0" w:rsidRDefault="00A803B0" w:rsidP="00715199">
      <w:pPr>
        <w:pStyle w:val="a3"/>
      </w:pPr>
    </w:p>
    <w:p w:rsidR="00A803B0" w:rsidRDefault="006211B9" w:rsidP="00715199">
      <w:pPr>
        <w:pStyle w:val="a3"/>
      </w:pPr>
      <w:r>
        <w:t xml:space="preserve">По пятому </w:t>
      </w:r>
      <w:r w:rsidR="00B209EC">
        <w:t xml:space="preserve"> вопросу выступал директор Пасынков И.А. с отчетным докладом  о деятельности образовательного учреждения в 2014 – 2015 учебном году, в котором остановился на вопросах:</w:t>
      </w:r>
    </w:p>
    <w:p w:rsidR="00B209EC" w:rsidRDefault="00B209EC" w:rsidP="00B209EC">
      <w:pPr>
        <w:pStyle w:val="a3"/>
        <w:numPr>
          <w:ilvl w:val="0"/>
          <w:numId w:val="2"/>
        </w:numPr>
      </w:pPr>
      <w:r>
        <w:t>Направления учебной работы, анализ успеваемости,  ОГЭ, ЕГЭ, олимпиады</w:t>
      </w:r>
    </w:p>
    <w:p w:rsidR="00B209EC" w:rsidRDefault="00B209EC" w:rsidP="00B209EC">
      <w:pPr>
        <w:pStyle w:val="a3"/>
        <w:numPr>
          <w:ilvl w:val="0"/>
          <w:numId w:val="2"/>
        </w:numPr>
      </w:pPr>
      <w:r>
        <w:t>Воспитательная работа: охват внеурочной деятельностью, выступления в конкурсах и фестивалях и пр.</w:t>
      </w:r>
    </w:p>
    <w:p w:rsidR="00B209EC" w:rsidRDefault="00B209EC" w:rsidP="00B209EC">
      <w:pPr>
        <w:pStyle w:val="a3"/>
        <w:numPr>
          <w:ilvl w:val="0"/>
          <w:numId w:val="2"/>
        </w:numPr>
      </w:pPr>
      <w:r>
        <w:t>Органы самоуправления</w:t>
      </w:r>
    </w:p>
    <w:p w:rsidR="00B209EC" w:rsidRDefault="00B209EC" w:rsidP="00B209EC">
      <w:pPr>
        <w:pStyle w:val="a3"/>
        <w:numPr>
          <w:ilvl w:val="0"/>
          <w:numId w:val="2"/>
        </w:numPr>
      </w:pPr>
      <w:r>
        <w:t>Материально-техническое обеспечение</w:t>
      </w:r>
    </w:p>
    <w:p w:rsidR="00B209EC" w:rsidRDefault="00B209EC" w:rsidP="00B209EC">
      <w:r>
        <w:t xml:space="preserve">               </w:t>
      </w:r>
      <w:proofErr w:type="gramStart"/>
      <w:r>
        <w:t xml:space="preserve">По шестому вопросу выступал председатель Попечительского Совета школы </w:t>
      </w:r>
      <w:r w:rsidR="00B23C8D">
        <w:t xml:space="preserve"> </w:t>
      </w:r>
      <w:proofErr w:type="spellStart"/>
      <w:r>
        <w:t>Прохорычев</w:t>
      </w:r>
      <w:proofErr w:type="spellEnd"/>
      <w:r>
        <w:t xml:space="preserve"> Г.Л., который внес предложение обратитьс</w:t>
      </w:r>
      <w:r w:rsidR="006211B9">
        <w:t xml:space="preserve">я  к  администрациям  всех уровней с  предложением  о  рассмотрения  вопроса  о  возможности присоединения помещения   Управления  жилищно-коммунального хозяйства  г. Владимира, находящееся по адресу г. Владимир, ул. Горького, дом 95а. в связи  с  социальной  </w:t>
      </w:r>
      <w:proofErr w:type="spellStart"/>
      <w:r w:rsidR="006211B9">
        <w:t>востребовательностью</w:t>
      </w:r>
      <w:proofErr w:type="spellEnd"/>
      <w:r w:rsidR="006211B9">
        <w:t xml:space="preserve">  школы  и, как результат, ростом численности учащихся.  </w:t>
      </w:r>
      <w:proofErr w:type="gramEnd"/>
    </w:p>
    <w:p w:rsidR="006211B9" w:rsidRDefault="006211B9" w:rsidP="00B209EC">
      <w:r>
        <w:t>Голосование: единогласно</w:t>
      </w:r>
    </w:p>
    <w:p w:rsidR="00B04014" w:rsidRDefault="00B04014" w:rsidP="004D1745"/>
    <w:p w:rsidR="006211B9" w:rsidRDefault="006211B9" w:rsidP="004D1745"/>
    <w:p w:rsidR="006211B9" w:rsidRDefault="006211B9" w:rsidP="006211B9">
      <w:pPr>
        <w:jc w:val="center"/>
      </w:pPr>
      <w:r>
        <w:t>Председатель Большого Совета                                     Еремина Т.В.</w:t>
      </w:r>
    </w:p>
    <w:p w:rsidR="006211B9" w:rsidRDefault="006211B9" w:rsidP="006211B9">
      <w:pPr>
        <w:jc w:val="center"/>
      </w:pPr>
      <w:r>
        <w:t>Секретарь Большого Совета                                            Никонова В.В.</w:t>
      </w:r>
    </w:p>
    <w:sectPr w:rsidR="006211B9" w:rsidSect="007F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FDB"/>
    <w:multiLevelType w:val="hybridMultilevel"/>
    <w:tmpl w:val="8CC4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25B5B"/>
    <w:multiLevelType w:val="hybridMultilevel"/>
    <w:tmpl w:val="BF907528"/>
    <w:lvl w:ilvl="0" w:tplc="83CC9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745"/>
    <w:rsid w:val="003653B7"/>
    <w:rsid w:val="00487C53"/>
    <w:rsid w:val="004D1745"/>
    <w:rsid w:val="006211B9"/>
    <w:rsid w:val="006A169C"/>
    <w:rsid w:val="00715199"/>
    <w:rsid w:val="007F6989"/>
    <w:rsid w:val="00A803B0"/>
    <w:rsid w:val="00B04014"/>
    <w:rsid w:val="00B209EC"/>
    <w:rsid w:val="00B2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МОУ"Лицей-интернат№1"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</dc:creator>
  <cp:keywords/>
  <dc:description/>
  <cp:lastModifiedBy>Никонова</cp:lastModifiedBy>
  <cp:revision>9</cp:revision>
  <cp:lastPrinted>2015-10-19T06:55:00Z</cp:lastPrinted>
  <dcterms:created xsi:type="dcterms:W3CDTF">2015-10-14T10:43:00Z</dcterms:created>
  <dcterms:modified xsi:type="dcterms:W3CDTF">2015-10-19T06:55:00Z</dcterms:modified>
</cp:coreProperties>
</file>