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1E52F5" w:rsidRDefault="00FA5079" w:rsidP="00476E8E">
      <w:pPr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>
        <w:rPr>
          <w:rFonts w:ascii="Times New Roman" w:hAnsi="Times New Roman"/>
          <w:b/>
          <w:i/>
          <w:kern w:val="28"/>
          <w:sz w:val="24"/>
          <w:szCs w:val="24"/>
        </w:rPr>
        <w:t xml:space="preserve"> </w:t>
      </w:r>
      <w:r w:rsidR="00F113B4" w:rsidRPr="001E52F5">
        <w:rPr>
          <w:rFonts w:ascii="Times New Roman" w:hAnsi="Times New Roman"/>
          <w:b/>
          <w:i/>
          <w:kern w:val="28"/>
          <w:sz w:val="24"/>
          <w:szCs w:val="24"/>
        </w:rPr>
        <w:t xml:space="preserve">История России 16-17 </w:t>
      </w:r>
      <w:proofErr w:type="gramStart"/>
      <w:r w:rsidR="00F113B4" w:rsidRPr="001E52F5">
        <w:rPr>
          <w:rFonts w:ascii="Times New Roman" w:hAnsi="Times New Roman"/>
          <w:b/>
          <w:i/>
          <w:kern w:val="28"/>
          <w:sz w:val="24"/>
          <w:szCs w:val="24"/>
        </w:rPr>
        <w:t>в</w:t>
      </w:r>
      <w:proofErr w:type="gramEnd"/>
      <w:r w:rsidR="00F113B4" w:rsidRPr="001E52F5">
        <w:rPr>
          <w:rFonts w:ascii="Times New Roman" w:hAnsi="Times New Roman"/>
          <w:b/>
          <w:i/>
          <w:kern w:val="28"/>
          <w:sz w:val="24"/>
          <w:szCs w:val="24"/>
        </w:rPr>
        <w:t>.в.</w:t>
      </w:r>
    </w:p>
    <w:p w:rsidR="00F113B4" w:rsidRPr="001E52F5" w:rsidRDefault="00F113B4" w:rsidP="00476E8E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1E52F5">
        <w:rPr>
          <w:rFonts w:ascii="Times New Roman" w:hAnsi="Times New Roman"/>
          <w:b/>
          <w:kern w:val="28"/>
          <w:sz w:val="24"/>
          <w:szCs w:val="24"/>
        </w:rPr>
        <w:t>А       Х</w:t>
      </w:r>
      <w:r w:rsidR="006A57FE">
        <w:rPr>
          <w:rFonts w:ascii="Times New Roman" w:hAnsi="Times New Roman"/>
          <w:b/>
          <w:kern w:val="28"/>
          <w:sz w:val="24"/>
          <w:szCs w:val="24"/>
        </w:rPr>
        <w:t>р</w:t>
      </w:r>
      <w:r w:rsidRPr="001E52F5">
        <w:rPr>
          <w:rFonts w:ascii="Times New Roman" w:hAnsi="Times New Roman"/>
          <w:b/>
          <w:kern w:val="28"/>
          <w:sz w:val="24"/>
          <w:szCs w:val="24"/>
        </w:rPr>
        <w:t>онологические знания,</w:t>
      </w:r>
      <w:r w:rsidR="006A57FE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1E52F5">
        <w:rPr>
          <w:rFonts w:ascii="Times New Roman" w:hAnsi="Times New Roman"/>
          <w:b/>
          <w:kern w:val="28"/>
          <w:sz w:val="24"/>
          <w:szCs w:val="24"/>
        </w:rPr>
        <w:t>умение работать с хронологией</w:t>
      </w:r>
    </w:p>
    <w:p w:rsidR="00845501" w:rsidRPr="001E52F5" w:rsidRDefault="00F113B4" w:rsidP="00476E8E">
      <w:pPr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1E52F5">
        <w:rPr>
          <w:rFonts w:ascii="Times New Roman" w:hAnsi="Times New Roman"/>
          <w:b/>
          <w:kern w:val="28"/>
          <w:sz w:val="24"/>
          <w:szCs w:val="24"/>
        </w:rPr>
        <w:t xml:space="preserve">А </w:t>
      </w:r>
      <w:r w:rsidRPr="001E52F5">
        <w:rPr>
          <w:rFonts w:ascii="Times New Roman" w:hAnsi="Times New Roman"/>
          <w:b/>
          <w:i/>
          <w:kern w:val="28"/>
          <w:sz w:val="24"/>
          <w:szCs w:val="24"/>
        </w:rPr>
        <w:t>1</w:t>
      </w:r>
      <w:proofErr w:type="gramStart"/>
      <w:r w:rsidRPr="001E52F5">
        <w:rPr>
          <w:rFonts w:ascii="Times New Roman" w:hAnsi="Times New Roman"/>
          <w:b/>
          <w:i/>
          <w:kern w:val="28"/>
          <w:sz w:val="24"/>
          <w:szCs w:val="24"/>
        </w:rPr>
        <w:t xml:space="preserve"> </w:t>
      </w:r>
      <w:r w:rsidR="00845501" w:rsidRPr="001E52F5">
        <w:rPr>
          <w:rFonts w:ascii="Times New Roman" w:hAnsi="Times New Roman"/>
          <w:i/>
          <w:kern w:val="28"/>
          <w:sz w:val="24"/>
          <w:szCs w:val="24"/>
        </w:rPr>
        <w:t>С</w:t>
      </w:r>
      <w:proofErr w:type="gramEnd"/>
      <w:r w:rsidR="00845501" w:rsidRPr="001E52F5">
        <w:rPr>
          <w:rFonts w:ascii="Times New Roman" w:hAnsi="Times New Roman"/>
          <w:i/>
          <w:kern w:val="28"/>
          <w:sz w:val="24"/>
          <w:szCs w:val="24"/>
        </w:rPr>
        <w:t xml:space="preserve"> 1591 г. связана:</w:t>
      </w:r>
    </w:p>
    <w:p w:rsidR="00845501" w:rsidRPr="001E52F5" w:rsidRDefault="00845501" w:rsidP="00476E8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“</w:t>
      </w:r>
      <w:proofErr w:type="spellStart"/>
      <w:r w:rsidRPr="001E52F5">
        <w:rPr>
          <w:rFonts w:ascii="Times New Roman" w:hAnsi="Times New Roman"/>
          <w:kern w:val="28"/>
          <w:sz w:val="24"/>
          <w:szCs w:val="24"/>
        </w:rPr>
        <w:t>угличская</w:t>
      </w:r>
      <w:proofErr w:type="spellEnd"/>
      <w:r w:rsidRPr="001E52F5">
        <w:rPr>
          <w:rFonts w:ascii="Times New Roman" w:hAnsi="Times New Roman"/>
          <w:kern w:val="28"/>
          <w:sz w:val="24"/>
          <w:szCs w:val="24"/>
        </w:rPr>
        <w:t xml:space="preserve"> драма</w:t>
      </w:r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”</w:t>
      </w:r>
      <w:r w:rsidRPr="001E52F5">
        <w:rPr>
          <w:rFonts w:ascii="Times New Roman" w:hAnsi="Times New Roman"/>
          <w:kern w:val="28"/>
          <w:sz w:val="24"/>
          <w:szCs w:val="24"/>
        </w:rPr>
        <w:t xml:space="preserve">            3) </w:t>
      </w:r>
      <w:proofErr w:type="spellStart"/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Смута</w:t>
      </w:r>
      <w:proofErr w:type="spellEnd"/>
    </w:p>
    <w:p w:rsidR="00845501" w:rsidRPr="001E52F5" w:rsidRDefault="00845501" w:rsidP="00476E8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kern w:val="28"/>
          <w:sz w:val="24"/>
          <w:szCs w:val="24"/>
        </w:rPr>
      </w:pPr>
      <w:proofErr w:type="spellStart"/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Семибоярщина</w:t>
      </w:r>
      <w:proofErr w:type="spellEnd"/>
      <w:r w:rsidRPr="001E52F5">
        <w:rPr>
          <w:rFonts w:ascii="Times New Roman" w:hAnsi="Times New Roman"/>
          <w:kern w:val="28"/>
          <w:sz w:val="24"/>
          <w:szCs w:val="24"/>
        </w:rPr>
        <w:t xml:space="preserve">            </w:t>
      </w:r>
      <w:r w:rsidR="002B5600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1E52F5">
        <w:rPr>
          <w:rFonts w:ascii="Times New Roman" w:hAnsi="Times New Roman"/>
          <w:kern w:val="28"/>
          <w:sz w:val="24"/>
          <w:szCs w:val="24"/>
        </w:rPr>
        <w:t xml:space="preserve">   </w:t>
      </w:r>
      <w:r w:rsidR="0080060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1E52F5">
        <w:rPr>
          <w:rFonts w:ascii="Times New Roman" w:hAnsi="Times New Roman"/>
          <w:kern w:val="28"/>
          <w:sz w:val="24"/>
          <w:szCs w:val="24"/>
        </w:rPr>
        <w:t xml:space="preserve">4) </w:t>
      </w:r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“</w:t>
      </w:r>
      <w:r w:rsidRPr="001E52F5">
        <w:rPr>
          <w:rFonts w:ascii="Times New Roman" w:hAnsi="Times New Roman"/>
          <w:kern w:val="28"/>
          <w:sz w:val="24"/>
          <w:szCs w:val="24"/>
        </w:rPr>
        <w:t>пугачевщина</w:t>
      </w:r>
      <w:r w:rsidRPr="001E52F5">
        <w:rPr>
          <w:rFonts w:ascii="Times New Roman" w:hAnsi="Times New Roman"/>
          <w:kern w:val="28"/>
          <w:sz w:val="24"/>
          <w:szCs w:val="24"/>
          <w:lang w:val="en-US"/>
        </w:rPr>
        <w:t>”</w:t>
      </w:r>
      <w:r w:rsidRPr="001E52F5">
        <w:rPr>
          <w:rFonts w:ascii="Times New Roman" w:hAnsi="Times New Roman"/>
          <w:kern w:val="28"/>
          <w:sz w:val="24"/>
          <w:szCs w:val="24"/>
        </w:rPr>
        <w:t xml:space="preserve">  </w:t>
      </w:r>
    </w:p>
    <w:p w:rsidR="00845501" w:rsidRPr="001E52F5" w:rsidRDefault="00845501" w:rsidP="00476E8E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</w:t>
      </w:r>
    </w:p>
    <w:p w:rsidR="00F113B4" w:rsidRPr="001E52F5" w:rsidRDefault="00845501" w:rsidP="00476E8E">
      <w:pPr>
        <w:spacing w:line="240" w:lineRule="auto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b/>
          <w:kern w:val="28"/>
          <w:sz w:val="24"/>
          <w:szCs w:val="24"/>
        </w:rPr>
        <w:t xml:space="preserve">А </w:t>
      </w:r>
      <w:r w:rsidR="00F113B4" w:rsidRPr="001E52F5">
        <w:rPr>
          <w:rFonts w:ascii="Times New Roman" w:hAnsi="Times New Roman"/>
          <w:b/>
          <w:kern w:val="28"/>
          <w:sz w:val="24"/>
          <w:szCs w:val="24"/>
        </w:rPr>
        <w:t xml:space="preserve">2  </w:t>
      </w:r>
      <w:r w:rsidR="00F113B4" w:rsidRPr="001E52F5">
        <w:rPr>
          <w:rFonts w:ascii="Times New Roman" w:hAnsi="Times New Roman"/>
          <w:i/>
          <w:kern w:val="28"/>
          <w:sz w:val="24"/>
          <w:szCs w:val="24"/>
        </w:rPr>
        <w:t>Началом книгопечатания в России считается:</w:t>
      </w:r>
      <w:r w:rsidRPr="001E52F5">
        <w:rPr>
          <w:rFonts w:ascii="Times New Roman" w:hAnsi="Times New Roman"/>
          <w:i/>
          <w:kern w:val="28"/>
          <w:sz w:val="24"/>
          <w:szCs w:val="24"/>
        </w:rPr>
        <w:t xml:space="preserve">                         </w:t>
      </w:r>
      <w:r w:rsidR="00F113B4" w:rsidRPr="001E52F5">
        <w:rPr>
          <w:rFonts w:ascii="Times New Roman" w:hAnsi="Times New Roman"/>
          <w:kern w:val="28"/>
          <w:sz w:val="24"/>
          <w:szCs w:val="24"/>
        </w:rPr>
        <w:t>1) в1547 г.      2) в1497 г.      3) в 1564 г.  4) в 1613 г.</w:t>
      </w:r>
    </w:p>
    <w:p w:rsidR="00845501" w:rsidRPr="001E52F5" w:rsidRDefault="00F113B4" w:rsidP="00476E8E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1E52F5">
        <w:rPr>
          <w:rFonts w:ascii="Times New Roman" w:hAnsi="Times New Roman"/>
          <w:b/>
          <w:i/>
          <w:kern w:val="28"/>
          <w:sz w:val="24"/>
          <w:szCs w:val="24"/>
        </w:rPr>
        <w:t>А 3</w:t>
      </w:r>
      <w:proofErr w:type="gramStart"/>
      <w:r w:rsidRPr="001E52F5">
        <w:rPr>
          <w:rFonts w:ascii="Times New Roman" w:hAnsi="Times New Roman"/>
          <w:b/>
          <w:i/>
          <w:kern w:val="28"/>
          <w:sz w:val="24"/>
          <w:szCs w:val="24"/>
        </w:rPr>
        <w:t xml:space="preserve"> </w:t>
      </w:r>
      <w:r w:rsidR="00845501" w:rsidRPr="001E52F5">
        <w:rPr>
          <w:rFonts w:ascii="Times New Roman" w:hAnsi="Times New Roman"/>
          <w:i/>
          <w:kern w:val="28"/>
          <w:sz w:val="24"/>
          <w:szCs w:val="24"/>
        </w:rPr>
        <w:t>К</w:t>
      </w:r>
      <w:proofErr w:type="gramEnd"/>
      <w:r w:rsidR="00845501" w:rsidRPr="001E52F5">
        <w:rPr>
          <w:rFonts w:ascii="Times New Roman" w:hAnsi="Times New Roman"/>
          <w:i/>
          <w:kern w:val="28"/>
          <w:sz w:val="24"/>
          <w:szCs w:val="24"/>
        </w:rPr>
        <w:t>акое событие произошло позже всех других?</w:t>
      </w:r>
    </w:p>
    <w:p w:rsidR="00845501" w:rsidRPr="001E52F5" w:rsidRDefault="00845501" w:rsidP="00476E8E">
      <w:pPr>
        <w:pStyle w:val="a5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1    введение “заповедных лет”</w:t>
      </w:r>
    </w:p>
    <w:p w:rsidR="00845501" w:rsidRPr="001E52F5" w:rsidRDefault="00845501" w:rsidP="00476E8E">
      <w:pPr>
        <w:pStyle w:val="a5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 xml:space="preserve">2    восстание под предводительством Ивана </w:t>
      </w:r>
      <w:proofErr w:type="spellStart"/>
      <w:r w:rsidRPr="001E52F5">
        <w:rPr>
          <w:rFonts w:ascii="Times New Roman" w:hAnsi="Times New Roman"/>
          <w:kern w:val="28"/>
          <w:sz w:val="24"/>
          <w:szCs w:val="24"/>
        </w:rPr>
        <w:t>Болотникова</w:t>
      </w:r>
      <w:proofErr w:type="spellEnd"/>
    </w:p>
    <w:p w:rsidR="00845501" w:rsidRPr="001E52F5" w:rsidRDefault="00845501" w:rsidP="00476E8E">
      <w:pPr>
        <w:pStyle w:val="a5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3    избрание на царство Михаила Романова</w:t>
      </w:r>
    </w:p>
    <w:p w:rsidR="00845501" w:rsidRPr="001E52F5" w:rsidRDefault="00845501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4    введение “урочных лет”</w:t>
      </w:r>
    </w:p>
    <w:p w:rsidR="00F113B4" w:rsidRPr="001E52F5" w:rsidRDefault="00F113B4" w:rsidP="00476E8E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F113B4" w:rsidRPr="001E52F5" w:rsidRDefault="00845501" w:rsidP="00476E8E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b/>
          <w:kern w:val="28"/>
          <w:sz w:val="24"/>
          <w:szCs w:val="24"/>
        </w:rPr>
        <w:t xml:space="preserve">А </w:t>
      </w:r>
      <w:r w:rsidR="00F113B4" w:rsidRPr="001E52F5">
        <w:rPr>
          <w:rFonts w:ascii="Times New Roman" w:hAnsi="Times New Roman"/>
          <w:b/>
          <w:kern w:val="28"/>
          <w:sz w:val="24"/>
          <w:szCs w:val="24"/>
        </w:rPr>
        <w:t>4</w:t>
      </w:r>
      <w:proofErr w:type="gramStart"/>
      <w:r w:rsidR="00F113B4" w:rsidRPr="001E52F5">
        <w:rPr>
          <w:rFonts w:ascii="Times New Roman" w:hAnsi="Times New Roman"/>
          <w:b/>
          <w:i/>
          <w:kern w:val="28"/>
          <w:sz w:val="24"/>
          <w:szCs w:val="24"/>
        </w:rPr>
        <w:t xml:space="preserve"> </w:t>
      </w:r>
      <w:r w:rsidR="00F113B4" w:rsidRPr="001E52F5">
        <w:rPr>
          <w:rFonts w:ascii="Times New Roman" w:hAnsi="Times New Roman"/>
          <w:i/>
          <w:kern w:val="28"/>
          <w:sz w:val="24"/>
          <w:szCs w:val="24"/>
        </w:rPr>
        <w:t>К</w:t>
      </w:r>
      <w:proofErr w:type="gramEnd"/>
      <w:r w:rsidR="00F113B4" w:rsidRPr="001E52F5">
        <w:rPr>
          <w:rFonts w:ascii="Times New Roman" w:hAnsi="Times New Roman"/>
          <w:i/>
          <w:kern w:val="28"/>
          <w:sz w:val="24"/>
          <w:szCs w:val="24"/>
        </w:rPr>
        <w:t>акое событие произошло раньше всех других?</w:t>
      </w:r>
    </w:p>
    <w:p w:rsidR="00F113B4" w:rsidRPr="001E52F5" w:rsidRDefault="00F113B4" w:rsidP="00476E8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правление Елены Глинской</w:t>
      </w:r>
    </w:p>
    <w:p w:rsidR="00F113B4" w:rsidRPr="001E52F5" w:rsidRDefault="00F113B4" w:rsidP="00476E8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 xml:space="preserve">Ливонская война </w:t>
      </w:r>
    </w:p>
    <w:p w:rsidR="00F113B4" w:rsidRPr="001E52F5" w:rsidRDefault="00F113B4" w:rsidP="00476E8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kern w:val="28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Поход Ермака в Сибирь</w:t>
      </w:r>
    </w:p>
    <w:p w:rsidR="00845501" w:rsidRPr="001E52F5" w:rsidRDefault="00F113B4" w:rsidP="00476E8E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kern w:val="28"/>
          <w:sz w:val="24"/>
          <w:szCs w:val="24"/>
        </w:rPr>
        <w:t>Стоглавый собор</w:t>
      </w:r>
      <w:r w:rsidR="00845501" w:rsidRPr="001E52F5">
        <w:rPr>
          <w:rFonts w:ascii="Times New Roman" w:hAnsi="Times New Roman"/>
          <w:b/>
          <w:sz w:val="24"/>
          <w:szCs w:val="24"/>
        </w:rPr>
        <w:t xml:space="preserve"> </w:t>
      </w:r>
    </w:p>
    <w:p w:rsidR="00845501" w:rsidRPr="001E52F5" w:rsidRDefault="00845501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 xml:space="preserve">А 5  </w:t>
      </w:r>
      <w:r w:rsidRPr="001E52F5">
        <w:rPr>
          <w:rFonts w:ascii="Times New Roman" w:hAnsi="Times New Roman"/>
          <w:i/>
          <w:sz w:val="24"/>
          <w:szCs w:val="24"/>
        </w:rPr>
        <w:t>Дата – 1606 г. – означает</w:t>
      </w:r>
    </w:p>
    <w:p w:rsidR="00845501" w:rsidRPr="001E52F5" w:rsidRDefault="00845501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принятие указа о «заповедных летах»</w:t>
      </w:r>
    </w:p>
    <w:p w:rsidR="00845501" w:rsidRPr="001E52F5" w:rsidRDefault="00845501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приглашение королевича Владислава</w:t>
      </w:r>
    </w:p>
    <w:p w:rsidR="00845501" w:rsidRPr="001E52F5" w:rsidRDefault="00845501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начало правления Василия Шуйского</w:t>
      </w:r>
    </w:p>
    <w:p w:rsidR="00845501" w:rsidRPr="001E52F5" w:rsidRDefault="00845501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 окончание Смутного времени</w:t>
      </w:r>
    </w:p>
    <w:p w:rsidR="00FC0C36" w:rsidRPr="001E52F5" w:rsidRDefault="00FC0C36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i/>
          <w:sz w:val="24"/>
          <w:szCs w:val="24"/>
        </w:rPr>
        <w:t>А 6</w:t>
      </w:r>
      <w:proofErr w:type="gramStart"/>
      <w:r w:rsidRPr="001E52F5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акой из названных документов был принят </w:t>
      </w:r>
      <w:r w:rsidRPr="001E52F5">
        <w:rPr>
          <w:rFonts w:ascii="Times New Roman" w:hAnsi="Times New Roman"/>
          <w:b/>
          <w:i/>
          <w:sz w:val="24"/>
          <w:szCs w:val="24"/>
        </w:rPr>
        <w:t>позднее</w:t>
      </w:r>
      <w:r w:rsidRPr="001E52F5">
        <w:rPr>
          <w:rFonts w:ascii="Times New Roman" w:hAnsi="Times New Roman"/>
          <w:i/>
          <w:sz w:val="24"/>
          <w:szCs w:val="24"/>
        </w:rPr>
        <w:t xml:space="preserve"> других?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1) «Судебник» Ивана </w:t>
      </w:r>
      <w:r w:rsidRPr="001E52F5">
        <w:rPr>
          <w:rFonts w:ascii="Times New Roman" w:hAnsi="Times New Roman"/>
          <w:sz w:val="24"/>
          <w:szCs w:val="24"/>
          <w:lang w:val="en-US"/>
        </w:rPr>
        <w:t>III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указ об «урочных летах»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указ о «заповедных летах»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4) «Судебник» Ивана </w:t>
      </w:r>
      <w:r w:rsidRPr="001E52F5">
        <w:rPr>
          <w:rFonts w:ascii="Times New Roman" w:hAnsi="Times New Roman"/>
          <w:sz w:val="24"/>
          <w:szCs w:val="24"/>
          <w:lang w:val="en-US"/>
        </w:rPr>
        <w:t>IV</w:t>
      </w:r>
    </w:p>
    <w:p w:rsidR="00F113B4" w:rsidRPr="001E52F5" w:rsidRDefault="00F113B4" w:rsidP="00476E8E">
      <w:pPr>
        <w:pStyle w:val="1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lastRenderedPageBreak/>
        <w:t>Знание фактов, работа с фактами</w:t>
      </w:r>
    </w:p>
    <w:p w:rsidR="00FC0C36" w:rsidRPr="001E52F5" w:rsidRDefault="00FC0C36" w:rsidP="00476E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iCs/>
          <w:sz w:val="24"/>
          <w:szCs w:val="24"/>
        </w:rPr>
        <w:t xml:space="preserve">А </w:t>
      </w:r>
      <w:r w:rsidRPr="001E52F5">
        <w:rPr>
          <w:rFonts w:ascii="Times New Roman" w:hAnsi="Times New Roman"/>
          <w:b/>
          <w:i/>
          <w:iCs/>
          <w:sz w:val="24"/>
          <w:szCs w:val="24"/>
        </w:rPr>
        <w:t xml:space="preserve">7 </w:t>
      </w:r>
      <w:r w:rsidR="00594CC2" w:rsidRPr="001E52F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 xml:space="preserve">Сборник жития святых, расписанных по месяцам, составленный митрополитом </w:t>
      </w:r>
      <w:proofErr w:type="spellStart"/>
      <w:r w:rsidRPr="001E52F5">
        <w:rPr>
          <w:rFonts w:ascii="Times New Roman" w:hAnsi="Times New Roman"/>
          <w:i/>
          <w:sz w:val="24"/>
          <w:szCs w:val="24"/>
        </w:rPr>
        <w:t>Макарием</w:t>
      </w:r>
      <w:proofErr w:type="spellEnd"/>
      <w:r w:rsidRPr="001E52F5">
        <w:rPr>
          <w:rFonts w:ascii="Times New Roman" w:hAnsi="Times New Roman"/>
          <w:i/>
          <w:sz w:val="24"/>
          <w:szCs w:val="24"/>
        </w:rPr>
        <w:t xml:space="preserve"> в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E52F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E52F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>.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«Домострой»</w:t>
      </w:r>
    </w:p>
    <w:p w:rsidR="00FC0C36" w:rsidRPr="001E52F5" w:rsidRDefault="000E3F7D" w:rsidP="00476E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«Стог</w:t>
      </w:r>
      <w:r w:rsidR="00FC0C36" w:rsidRPr="001E52F5">
        <w:rPr>
          <w:rFonts w:ascii="Times New Roman" w:hAnsi="Times New Roman"/>
          <w:sz w:val="24"/>
          <w:szCs w:val="24"/>
        </w:rPr>
        <w:t>лав»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«Велики</w:t>
      </w:r>
      <w:r w:rsidR="006E1096">
        <w:rPr>
          <w:rFonts w:ascii="Times New Roman" w:hAnsi="Times New Roman"/>
          <w:sz w:val="24"/>
          <w:szCs w:val="24"/>
        </w:rPr>
        <w:t>е</w:t>
      </w:r>
      <w:r w:rsidRPr="001E52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52F5">
        <w:rPr>
          <w:rFonts w:ascii="Times New Roman" w:hAnsi="Times New Roman"/>
          <w:sz w:val="24"/>
          <w:szCs w:val="24"/>
        </w:rPr>
        <w:t>Четьи-минеи</w:t>
      </w:r>
      <w:proofErr w:type="spellEnd"/>
      <w:proofErr w:type="gramEnd"/>
      <w:r w:rsidRPr="001E52F5">
        <w:rPr>
          <w:rFonts w:ascii="Times New Roman" w:hAnsi="Times New Roman"/>
          <w:sz w:val="24"/>
          <w:szCs w:val="24"/>
        </w:rPr>
        <w:t>»</w:t>
      </w:r>
    </w:p>
    <w:p w:rsidR="00FC0C36" w:rsidRPr="001E52F5" w:rsidRDefault="00FC0C36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 «</w:t>
      </w:r>
      <w:proofErr w:type="spellStart"/>
      <w:r w:rsidRPr="001E52F5">
        <w:rPr>
          <w:rFonts w:ascii="Times New Roman" w:hAnsi="Times New Roman"/>
          <w:sz w:val="24"/>
          <w:szCs w:val="24"/>
        </w:rPr>
        <w:t>Златоструй</w:t>
      </w:r>
      <w:proofErr w:type="spellEnd"/>
      <w:r w:rsidRPr="001E52F5">
        <w:rPr>
          <w:rFonts w:ascii="Times New Roman" w:hAnsi="Times New Roman"/>
          <w:sz w:val="24"/>
          <w:szCs w:val="24"/>
        </w:rPr>
        <w:t>»</w:t>
      </w:r>
    </w:p>
    <w:p w:rsidR="00F113B4" w:rsidRPr="001E52F5" w:rsidRDefault="00F113B4" w:rsidP="00476E8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3132D0" w:rsidRPr="001E52F5" w:rsidRDefault="00F113B4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 xml:space="preserve">А 8 </w:t>
      </w:r>
      <w:r w:rsidRPr="001E52F5">
        <w:rPr>
          <w:rFonts w:ascii="Times New Roman" w:hAnsi="Times New Roman"/>
          <w:i/>
          <w:sz w:val="24"/>
          <w:szCs w:val="24"/>
        </w:rPr>
        <w:t>Что из названного было одной из причин бунтов 1648 г. и 1662 г. в Москве?</w:t>
      </w:r>
      <w:r w:rsidR="00B16811" w:rsidRPr="001E52F5">
        <w:rPr>
          <w:rFonts w:ascii="Times New Roman" w:hAnsi="Times New Roman"/>
          <w:sz w:val="24"/>
          <w:szCs w:val="24"/>
        </w:rPr>
        <w:t xml:space="preserve"> </w:t>
      </w:r>
    </w:p>
    <w:p w:rsidR="003132D0" w:rsidRPr="001E52F5" w:rsidRDefault="003132D0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1) </w:t>
      </w:r>
      <w:r w:rsidR="00B16811" w:rsidRPr="001E52F5">
        <w:rPr>
          <w:rFonts w:ascii="Times New Roman" w:hAnsi="Times New Roman"/>
          <w:sz w:val="24"/>
          <w:szCs w:val="24"/>
        </w:rPr>
        <w:t>введение новых пошлин и денег</w:t>
      </w:r>
    </w:p>
    <w:p w:rsidR="003132D0" w:rsidRPr="001E52F5" w:rsidRDefault="003132D0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2) </w:t>
      </w:r>
      <w:r w:rsidR="00B16811" w:rsidRPr="001E52F5">
        <w:rPr>
          <w:rFonts w:ascii="Times New Roman" w:hAnsi="Times New Roman"/>
          <w:sz w:val="24"/>
          <w:szCs w:val="24"/>
        </w:rPr>
        <w:t xml:space="preserve"> ликвидация городского самоуправления </w:t>
      </w:r>
    </w:p>
    <w:p w:rsidR="00F113B4" w:rsidRPr="001E52F5" w:rsidRDefault="003132D0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3) </w:t>
      </w:r>
      <w:r w:rsidR="00B16811" w:rsidRPr="001E52F5">
        <w:rPr>
          <w:rFonts w:ascii="Times New Roman" w:hAnsi="Times New Roman"/>
          <w:sz w:val="24"/>
          <w:szCs w:val="24"/>
        </w:rPr>
        <w:t xml:space="preserve">введение рекрутской повинности для посадского населения </w:t>
      </w:r>
      <w:r w:rsidRPr="001E52F5">
        <w:rPr>
          <w:rFonts w:ascii="Times New Roman" w:hAnsi="Times New Roman"/>
          <w:sz w:val="24"/>
          <w:szCs w:val="24"/>
        </w:rPr>
        <w:t xml:space="preserve">                        4) </w:t>
      </w:r>
      <w:r w:rsidR="00B16811" w:rsidRPr="001E52F5">
        <w:rPr>
          <w:rFonts w:ascii="Times New Roman" w:hAnsi="Times New Roman"/>
          <w:sz w:val="24"/>
          <w:szCs w:val="24"/>
        </w:rPr>
        <w:t>предоставление иностранным купцам преимуществ в торговле</w:t>
      </w:r>
    </w:p>
    <w:p w:rsidR="00F113B4" w:rsidRPr="001E52F5" w:rsidRDefault="00F113B4" w:rsidP="00476E8E">
      <w:pPr>
        <w:keepNext/>
        <w:keepLines/>
        <w:ind w:right="-57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9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рочтите отрывок из сочинения историка и укажите имя церковного деятеля, о котором идет речь. </w:t>
      </w:r>
    </w:p>
    <w:p w:rsidR="00845501" w:rsidRPr="001E52F5" w:rsidRDefault="00F113B4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«Это был властолюбец, фанатично веривший в свое великое предназначение. С началом церковной реформы в 1654 г. патриарх стал публично заявлять о первенстве «священства над царством»,</w:t>
      </w:r>
      <w:r w:rsidR="00845501" w:rsidRPr="001E52F5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что означало подчинение царской власти патриаршей. Со временем это различие характеров царя и патриарха породило взаимное</w:t>
      </w:r>
      <w:r w:rsidR="00845501" w:rsidRPr="001E52F5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 xml:space="preserve">отчуждение. Алексей Михайлович все более и более тяготился его назойливой опекой и высокомерием. Дружбе пришел конец, и, когда патриарх в 1658 г. публично в кремлевском Успенском соборе отрекся от своего сана, царь не стал его отговаривать». </w:t>
      </w:r>
      <w:r w:rsidR="00845501" w:rsidRPr="001E52F5">
        <w:rPr>
          <w:rFonts w:ascii="Times New Roman" w:hAnsi="Times New Roman"/>
          <w:sz w:val="24"/>
          <w:szCs w:val="24"/>
        </w:rPr>
        <w:t xml:space="preserve"> </w:t>
      </w:r>
    </w:p>
    <w:p w:rsidR="00845501" w:rsidRPr="001E52F5" w:rsidRDefault="00845501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1) </w:t>
      </w:r>
      <w:r w:rsidR="00F113B4" w:rsidRPr="001E52F5">
        <w:rPr>
          <w:rFonts w:ascii="Times New Roman" w:hAnsi="Times New Roman"/>
          <w:sz w:val="24"/>
          <w:szCs w:val="24"/>
        </w:rPr>
        <w:t xml:space="preserve">Иов               </w:t>
      </w:r>
      <w:r w:rsidRPr="001E52F5">
        <w:rPr>
          <w:rFonts w:ascii="Times New Roman" w:hAnsi="Times New Roman"/>
          <w:sz w:val="24"/>
          <w:szCs w:val="24"/>
        </w:rPr>
        <w:t xml:space="preserve">                               3</w:t>
      </w:r>
      <w:r w:rsidR="00F113B4" w:rsidRPr="001E52F5">
        <w:rPr>
          <w:rFonts w:ascii="Times New Roman" w:hAnsi="Times New Roman"/>
          <w:sz w:val="24"/>
          <w:szCs w:val="24"/>
        </w:rPr>
        <w:t>) Никон</w:t>
      </w:r>
      <w:r w:rsidRPr="001E52F5">
        <w:rPr>
          <w:rFonts w:ascii="Times New Roman" w:hAnsi="Times New Roman"/>
          <w:sz w:val="24"/>
          <w:szCs w:val="24"/>
        </w:rPr>
        <w:t xml:space="preserve"> </w:t>
      </w:r>
    </w:p>
    <w:p w:rsidR="00845501" w:rsidRDefault="00845501" w:rsidP="00476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2) </w:t>
      </w:r>
      <w:r w:rsidR="00F113B4" w:rsidRPr="001E52F5">
        <w:rPr>
          <w:rFonts w:ascii="Times New Roman" w:hAnsi="Times New Roman"/>
          <w:sz w:val="24"/>
          <w:szCs w:val="24"/>
        </w:rPr>
        <w:t xml:space="preserve">Аввакум      </w:t>
      </w:r>
      <w:r w:rsidRPr="001E52F5">
        <w:rPr>
          <w:rFonts w:ascii="Times New Roman" w:hAnsi="Times New Roman"/>
          <w:sz w:val="24"/>
          <w:szCs w:val="24"/>
        </w:rPr>
        <w:t xml:space="preserve">                                4</w:t>
      </w:r>
      <w:r w:rsidR="00F113B4" w:rsidRPr="001E52F5">
        <w:rPr>
          <w:rFonts w:ascii="Times New Roman" w:hAnsi="Times New Roman"/>
          <w:sz w:val="24"/>
          <w:szCs w:val="24"/>
        </w:rPr>
        <w:t>) Филарет</w:t>
      </w:r>
      <w:r w:rsidRPr="001E52F5">
        <w:rPr>
          <w:rFonts w:ascii="Times New Roman" w:hAnsi="Times New Roman"/>
          <w:b/>
          <w:sz w:val="24"/>
          <w:szCs w:val="24"/>
        </w:rPr>
        <w:t xml:space="preserve"> </w:t>
      </w:r>
    </w:p>
    <w:p w:rsidR="00594CC2" w:rsidRPr="001E52F5" w:rsidRDefault="00594CC2" w:rsidP="00476E8E">
      <w:pPr>
        <w:keepNext/>
        <w:keepLines/>
        <w:ind w:right="-57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lastRenderedPageBreak/>
        <w:t>А 10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дним из результатов внешней политики Российского государства во второй половине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E52F5">
        <w:rPr>
          <w:rFonts w:ascii="Times New Roman" w:hAnsi="Times New Roman"/>
          <w:i/>
          <w:sz w:val="24"/>
          <w:szCs w:val="24"/>
        </w:rPr>
        <w:t xml:space="preserve"> в. было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            1) присоединение к России Крыма                                                               2) присоединение к России Казанского и Астраханского ханств            3) присоединение к России Левобережной Украины                         4) завоевание Россией выхода в Балтийское море</w:t>
      </w:r>
    </w:p>
    <w:p w:rsidR="00594CC2" w:rsidRPr="001E52F5" w:rsidRDefault="00594CC2" w:rsidP="003132D0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11</w:t>
      </w:r>
      <w:r w:rsidRPr="001E52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Мастером пушечного дела бы</w:t>
      </w:r>
      <w:r w:rsidRPr="001E52F5">
        <w:rPr>
          <w:rFonts w:ascii="Times New Roman" w:hAnsi="Times New Roman"/>
          <w:sz w:val="24"/>
          <w:szCs w:val="24"/>
        </w:rPr>
        <w:t>л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E52F5">
        <w:rPr>
          <w:rFonts w:ascii="Times New Roman" w:hAnsi="Times New Roman"/>
          <w:sz w:val="24"/>
          <w:szCs w:val="24"/>
        </w:rPr>
        <w:t>1) Алексей Адашев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3</w:t>
      </w:r>
      <w:r w:rsidRPr="001E52F5">
        <w:rPr>
          <w:rFonts w:ascii="Times New Roman" w:hAnsi="Times New Roman"/>
          <w:sz w:val="24"/>
          <w:szCs w:val="24"/>
        </w:rPr>
        <w:t>) Андрей Чохов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2</w:t>
      </w:r>
      <w:r w:rsidRPr="001E52F5">
        <w:rPr>
          <w:rFonts w:ascii="Times New Roman" w:hAnsi="Times New Roman"/>
          <w:sz w:val="24"/>
          <w:szCs w:val="24"/>
        </w:rPr>
        <w:t>) Андрей Рублев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E52F5">
        <w:rPr>
          <w:rFonts w:ascii="Times New Roman" w:hAnsi="Times New Roman"/>
          <w:sz w:val="24"/>
          <w:szCs w:val="24"/>
        </w:rPr>
        <w:t>4) Андрей Курбский</w:t>
      </w:r>
    </w:p>
    <w:p w:rsidR="00594CC2" w:rsidRPr="001E52F5" w:rsidRDefault="00594CC2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12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рочтите отрывок из документа из сочинения историков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E52F5">
        <w:rPr>
          <w:rFonts w:ascii="Times New Roman" w:hAnsi="Times New Roman"/>
          <w:i/>
          <w:sz w:val="24"/>
          <w:szCs w:val="24"/>
        </w:rPr>
        <w:t xml:space="preserve"> в. И укажите, об условиях окончания какой войны идет речь</w:t>
      </w:r>
    </w:p>
    <w:p w:rsidR="00594CC2" w:rsidRPr="001E52F5" w:rsidRDefault="00594CC2" w:rsidP="00476E8E">
      <w:pPr>
        <w:spacing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«Ям-Запольский мир нанес серьезный удар по престижу русского государя. В </w:t>
      </w:r>
      <w:proofErr w:type="spellStart"/>
      <w:r w:rsidRPr="001E52F5">
        <w:rPr>
          <w:rFonts w:ascii="Times New Roman" w:hAnsi="Times New Roman"/>
          <w:sz w:val="24"/>
          <w:szCs w:val="24"/>
        </w:rPr>
        <w:t>перемирной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грамоте он вновь назван «великим князем», а не «царем». В его титуле отсутствовали слова «царь Казанский и царь Астраханский».</w:t>
      </w:r>
    </w:p>
    <w:p w:rsidR="00594CC2" w:rsidRPr="001E52F5" w:rsidRDefault="00594CC2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</w:t>
      </w:r>
      <w:r w:rsidR="005A7A54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с Казанским и Астраханским княжествами</w:t>
      </w:r>
    </w:p>
    <w:p w:rsidR="00594CC2" w:rsidRPr="001E52F5" w:rsidRDefault="00594CC2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за присоединение Новгорода к Москве</w:t>
      </w:r>
    </w:p>
    <w:p w:rsidR="00594CC2" w:rsidRPr="001E52F5" w:rsidRDefault="00594CC2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Ливонской</w:t>
      </w:r>
    </w:p>
    <w:p w:rsidR="00594CC2" w:rsidRPr="001E52F5" w:rsidRDefault="00594CC2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 Крымской</w:t>
      </w:r>
    </w:p>
    <w:p w:rsidR="00845501" w:rsidRPr="001E52F5" w:rsidRDefault="00845501" w:rsidP="00476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501" w:rsidRPr="001E52F5" w:rsidRDefault="00845501" w:rsidP="00476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 xml:space="preserve">А 13 В </w:t>
      </w:r>
      <w:r w:rsidRPr="001E52F5">
        <w:rPr>
          <w:rFonts w:ascii="Times New Roman" w:hAnsi="Times New Roman"/>
          <w:i/>
          <w:sz w:val="24"/>
          <w:szCs w:val="24"/>
        </w:rPr>
        <w:t>память взятия Казани в Москве бы</w:t>
      </w:r>
      <w:proofErr w:type="gramStart"/>
      <w:r w:rsidRPr="001E52F5">
        <w:rPr>
          <w:rFonts w:ascii="Times New Roman" w:hAnsi="Times New Roman"/>
          <w:i/>
          <w:sz w:val="24"/>
          <w:szCs w:val="24"/>
        </w:rPr>
        <w:t>л(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>а) построен(</w:t>
      </w:r>
      <w:r w:rsidRPr="001E52F5">
        <w:rPr>
          <w:rFonts w:ascii="Times New Roman" w:hAnsi="Times New Roman"/>
          <w:b/>
          <w:sz w:val="24"/>
          <w:szCs w:val="24"/>
        </w:rPr>
        <w:t>а):</w:t>
      </w:r>
    </w:p>
    <w:p w:rsidR="00845501" w:rsidRPr="001E52F5" w:rsidRDefault="00845501" w:rsidP="00476E8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храм Василия Блаженного</w:t>
      </w:r>
    </w:p>
    <w:p w:rsidR="00845501" w:rsidRPr="001E52F5" w:rsidRDefault="00845501" w:rsidP="00476E8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Смоленский собор </w:t>
      </w:r>
      <w:proofErr w:type="spellStart"/>
      <w:r w:rsidRPr="001E52F5">
        <w:rPr>
          <w:rFonts w:ascii="Times New Roman" w:hAnsi="Times New Roman"/>
          <w:sz w:val="24"/>
          <w:szCs w:val="24"/>
        </w:rPr>
        <w:t>Новодевического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монастыря</w:t>
      </w:r>
    </w:p>
    <w:p w:rsidR="00845501" w:rsidRPr="001E52F5" w:rsidRDefault="00845501" w:rsidP="00476E8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Успенский собор в Кремле</w:t>
      </w:r>
    </w:p>
    <w:p w:rsidR="00845501" w:rsidRPr="001E52F5" w:rsidRDefault="00845501" w:rsidP="00476E8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E52F5">
        <w:rPr>
          <w:rFonts w:ascii="Times New Roman" w:hAnsi="Times New Roman"/>
          <w:sz w:val="24"/>
          <w:szCs w:val="24"/>
        </w:rPr>
        <w:t>Грановитая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палата</w:t>
      </w:r>
      <w:r w:rsidR="00530C68">
        <w:rPr>
          <w:rFonts w:ascii="Times New Roman" w:hAnsi="Times New Roman"/>
          <w:sz w:val="24"/>
          <w:szCs w:val="24"/>
        </w:rPr>
        <w:t xml:space="preserve"> </w:t>
      </w:r>
    </w:p>
    <w:p w:rsidR="003132D0" w:rsidRPr="001E52F5" w:rsidRDefault="003132D0" w:rsidP="00476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501" w:rsidRPr="001E52F5" w:rsidRDefault="00845501" w:rsidP="00476E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14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147DC5">
        <w:rPr>
          <w:rFonts w:ascii="Times New Roman" w:hAnsi="Times New Roman"/>
          <w:b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 реформам Избранной рады (неофициального правительства при Иване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1E52F5">
        <w:rPr>
          <w:rFonts w:ascii="Times New Roman" w:hAnsi="Times New Roman"/>
          <w:i/>
          <w:sz w:val="24"/>
          <w:szCs w:val="24"/>
        </w:rPr>
        <w:t>) относится:</w:t>
      </w:r>
    </w:p>
    <w:p w:rsidR="00845501" w:rsidRPr="001E52F5" w:rsidRDefault="00845501" w:rsidP="00476E8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упразднение кормлений </w:t>
      </w:r>
    </w:p>
    <w:p w:rsidR="00845501" w:rsidRPr="001E52F5" w:rsidRDefault="00845501" w:rsidP="00476E8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принятие Соборного уложения</w:t>
      </w:r>
    </w:p>
    <w:p w:rsidR="00845501" w:rsidRPr="001E52F5" w:rsidRDefault="00845501" w:rsidP="00476E8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создание Верховного тайного совета </w:t>
      </w:r>
    </w:p>
    <w:p w:rsidR="00845501" w:rsidRPr="001E52F5" w:rsidRDefault="00845501" w:rsidP="00476E8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lastRenderedPageBreak/>
        <w:t xml:space="preserve">установление </w:t>
      </w:r>
      <w:r w:rsidR="00C22D24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C22D24">
        <w:rPr>
          <w:rFonts w:ascii="Times New Roman" w:hAnsi="Times New Roman"/>
          <w:sz w:val="24"/>
          <w:szCs w:val="24"/>
          <w:lang w:val="en-US"/>
        </w:rPr>
        <w:t>урочн</w:t>
      </w:r>
      <w:r w:rsidR="00C22D24">
        <w:rPr>
          <w:rFonts w:ascii="Times New Roman" w:hAnsi="Times New Roman"/>
          <w:sz w:val="24"/>
          <w:szCs w:val="24"/>
        </w:rPr>
        <w:t>ы</w:t>
      </w:r>
      <w:proofErr w:type="spellEnd"/>
      <w:r w:rsidRPr="001E52F5">
        <w:rPr>
          <w:rFonts w:ascii="Times New Roman" w:hAnsi="Times New Roman"/>
          <w:sz w:val="24"/>
          <w:szCs w:val="24"/>
          <w:lang w:val="en-US"/>
        </w:rPr>
        <w:t xml:space="preserve">х </w:t>
      </w:r>
      <w:proofErr w:type="spellStart"/>
      <w:r w:rsidRPr="001E52F5">
        <w:rPr>
          <w:rFonts w:ascii="Times New Roman" w:hAnsi="Times New Roman"/>
          <w:sz w:val="24"/>
          <w:szCs w:val="24"/>
          <w:lang w:val="en-US"/>
        </w:rPr>
        <w:t>лет</w:t>
      </w:r>
      <w:proofErr w:type="spellEnd"/>
      <w:r w:rsidRPr="001E52F5">
        <w:rPr>
          <w:rFonts w:ascii="Times New Roman" w:hAnsi="Times New Roman"/>
          <w:sz w:val="24"/>
          <w:szCs w:val="24"/>
          <w:lang w:val="en-US"/>
        </w:rPr>
        <w:t>”</w:t>
      </w:r>
    </w:p>
    <w:p w:rsidR="00F113B4" w:rsidRPr="001E52F5" w:rsidRDefault="00F113B4" w:rsidP="00476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2D0" w:rsidRPr="001E52F5" w:rsidRDefault="00F113B4" w:rsidP="00476E8E">
      <w:pPr>
        <w:pStyle w:val="a5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 xml:space="preserve">А 15 </w:t>
      </w:r>
      <w:r w:rsidRPr="001E52F5">
        <w:rPr>
          <w:rFonts w:ascii="Times New Roman" w:hAnsi="Times New Roman"/>
          <w:i/>
          <w:sz w:val="24"/>
          <w:szCs w:val="24"/>
        </w:rPr>
        <w:t xml:space="preserve">Создание фресковой росписи Троицкого собора Троице-Сергиева монастыря, Спасского собора </w:t>
      </w:r>
      <w:proofErr w:type="spellStart"/>
      <w:r w:rsidRPr="001E52F5">
        <w:rPr>
          <w:rFonts w:ascii="Times New Roman" w:hAnsi="Times New Roman"/>
          <w:i/>
          <w:sz w:val="24"/>
          <w:szCs w:val="24"/>
        </w:rPr>
        <w:t>Андронникова</w:t>
      </w:r>
      <w:proofErr w:type="spellEnd"/>
      <w:r w:rsidRPr="001E52F5">
        <w:rPr>
          <w:rFonts w:ascii="Times New Roman" w:hAnsi="Times New Roman"/>
          <w:i/>
          <w:sz w:val="24"/>
          <w:szCs w:val="24"/>
        </w:rPr>
        <w:t xml:space="preserve"> монастыря, связано с именем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                                     1) Дионисия                       3) </w:t>
      </w:r>
      <w:proofErr w:type="spellStart"/>
      <w:r w:rsidR="003132D0" w:rsidRPr="001E52F5">
        <w:rPr>
          <w:rFonts w:ascii="Times New Roman" w:hAnsi="Times New Roman"/>
          <w:sz w:val="24"/>
          <w:szCs w:val="24"/>
        </w:rPr>
        <w:t>Симона</w:t>
      </w:r>
      <w:proofErr w:type="spellEnd"/>
      <w:r w:rsidR="003132D0" w:rsidRPr="001E52F5">
        <w:rPr>
          <w:rFonts w:ascii="Times New Roman" w:hAnsi="Times New Roman"/>
          <w:sz w:val="24"/>
          <w:szCs w:val="24"/>
        </w:rPr>
        <w:t xml:space="preserve"> Ушакова                                               2) Феофана Грека              4)</w:t>
      </w:r>
      <w:r w:rsidR="00FC1216">
        <w:rPr>
          <w:rFonts w:ascii="Times New Roman" w:hAnsi="Times New Roman"/>
          <w:sz w:val="24"/>
          <w:szCs w:val="24"/>
        </w:rPr>
        <w:t xml:space="preserve"> </w:t>
      </w:r>
      <w:r w:rsidR="003132D0" w:rsidRPr="001E52F5">
        <w:rPr>
          <w:rFonts w:ascii="Times New Roman" w:hAnsi="Times New Roman"/>
          <w:sz w:val="24"/>
          <w:szCs w:val="24"/>
        </w:rPr>
        <w:t>Андрея Рублева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</w:t>
      </w:r>
      <w:r w:rsidR="003132D0" w:rsidRPr="001E52F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113B4" w:rsidRPr="001E52F5" w:rsidRDefault="00F113B4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16.</w:t>
      </w:r>
      <w:r w:rsidRPr="001E52F5">
        <w:rPr>
          <w:rFonts w:ascii="Times New Roman" w:hAnsi="Times New Roman"/>
          <w:i/>
          <w:sz w:val="24"/>
          <w:szCs w:val="24"/>
        </w:rPr>
        <w:t xml:space="preserve">Служилые люди, составлявшие постоянное войско в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E52F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E52F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>.,</w:t>
      </w:r>
      <w:r w:rsidR="004F34B4">
        <w:rPr>
          <w:rFonts w:ascii="Times New Roman" w:hAnsi="Times New Roman"/>
          <w:i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назывались:</w:t>
      </w:r>
    </w:p>
    <w:p w:rsidR="00F113B4" w:rsidRPr="001E52F5" w:rsidRDefault="00F113B4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</w:t>
      </w:r>
      <w:proofErr w:type="gramStart"/>
      <w:r w:rsidRPr="001E52F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E52F5">
        <w:rPr>
          <w:rFonts w:ascii="Times New Roman" w:hAnsi="Times New Roman"/>
          <w:sz w:val="24"/>
          <w:szCs w:val="24"/>
        </w:rPr>
        <w:t xml:space="preserve">  дружинниками                        2)  наемниками                                     3)  стрельцами                             </w:t>
      </w:r>
      <w:r w:rsidR="0030057A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 xml:space="preserve"> 4)  казаками</w:t>
      </w:r>
    </w:p>
    <w:p w:rsidR="00F113B4" w:rsidRPr="001E52F5" w:rsidRDefault="00F113B4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17</w:t>
      </w:r>
      <w:r w:rsidRPr="001E52F5">
        <w:rPr>
          <w:rFonts w:ascii="Times New Roman" w:hAnsi="Times New Roman"/>
          <w:i/>
          <w:sz w:val="24"/>
          <w:szCs w:val="24"/>
        </w:rPr>
        <w:t>.“Апостол”- это название:</w:t>
      </w:r>
    </w:p>
    <w:p w:rsidR="00F113B4" w:rsidRPr="001E52F5" w:rsidRDefault="00F113B4" w:rsidP="00476E8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одно из первых печатных книг</w:t>
      </w:r>
    </w:p>
    <w:p w:rsidR="00F113B4" w:rsidRPr="001E52F5" w:rsidRDefault="00F113B4" w:rsidP="00476E8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древнейшей русской летописи</w:t>
      </w:r>
    </w:p>
    <w:p w:rsidR="00F113B4" w:rsidRPr="001E52F5" w:rsidRDefault="00F113B4" w:rsidP="00476E8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сборника постановлений церковного собор 1551 г.</w:t>
      </w:r>
    </w:p>
    <w:p w:rsidR="00F113B4" w:rsidRPr="001E52F5" w:rsidRDefault="00F113B4" w:rsidP="00476E8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сборника житейских мудростей и наставлений</w:t>
      </w:r>
    </w:p>
    <w:p w:rsidR="00CC032A" w:rsidRPr="001E52F5" w:rsidRDefault="00CC032A" w:rsidP="00476E8E">
      <w:pPr>
        <w:pStyle w:val="Default"/>
        <w:ind w:right="-40"/>
        <w:jc w:val="both"/>
        <w:rPr>
          <w:b/>
          <w:i/>
        </w:rPr>
      </w:pPr>
    </w:p>
    <w:p w:rsidR="00594CC2" w:rsidRPr="001E52F5" w:rsidRDefault="00F113B4" w:rsidP="00476E8E">
      <w:pPr>
        <w:pStyle w:val="Default"/>
        <w:ind w:right="-40"/>
        <w:jc w:val="both"/>
        <w:rPr>
          <w:i/>
          <w:color w:val="auto"/>
        </w:rPr>
      </w:pPr>
      <w:r w:rsidRPr="001E52F5">
        <w:rPr>
          <w:b/>
          <w:i/>
        </w:rPr>
        <w:t>А 18</w:t>
      </w:r>
      <w:r w:rsidR="0030057A">
        <w:rPr>
          <w:b/>
          <w:i/>
        </w:rPr>
        <w:t>.</w:t>
      </w:r>
      <w:r w:rsidRPr="001E52F5">
        <w:rPr>
          <w:b/>
          <w:i/>
        </w:rPr>
        <w:t xml:space="preserve"> </w:t>
      </w:r>
      <w:r w:rsidR="00594CC2" w:rsidRPr="001E52F5">
        <w:rPr>
          <w:b/>
          <w:i/>
          <w:color w:val="auto"/>
        </w:rPr>
        <w:t xml:space="preserve"> </w:t>
      </w:r>
      <w:r w:rsidR="00594CC2" w:rsidRPr="001E52F5">
        <w:rPr>
          <w:i/>
          <w:color w:val="auto"/>
        </w:rPr>
        <w:t>Итогом заключения «Вечного мира» с Польшей (</w:t>
      </w:r>
      <w:smartTag w:uri="urn:schemas-microsoft-com:office:smarttags" w:element="metricconverter">
        <w:smartTagPr>
          <w:attr w:name="ProductID" w:val="1686 г"/>
        </w:smartTagPr>
        <w:r w:rsidR="00594CC2" w:rsidRPr="001E52F5">
          <w:rPr>
            <w:i/>
            <w:color w:val="auto"/>
          </w:rPr>
          <w:t>1686 г</w:t>
        </w:r>
      </w:smartTag>
      <w:r w:rsidR="00594CC2" w:rsidRPr="001E52F5">
        <w:rPr>
          <w:i/>
          <w:color w:val="auto"/>
        </w:rPr>
        <w:t xml:space="preserve">.) было то, что </w:t>
      </w:r>
    </w:p>
    <w:p w:rsidR="00594CC2" w:rsidRPr="001E52F5" w:rsidRDefault="00BF4B53" w:rsidP="00BF4B53">
      <w:pPr>
        <w:pStyle w:val="Default"/>
        <w:ind w:right="-40"/>
        <w:jc w:val="both"/>
        <w:rPr>
          <w:color w:val="auto"/>
        </w:rPr>
      </w:pPr>
      <w:r>
        <w:t xml:space="preserve">1)  </w:t>
      </w:r>
      <w:r w:rsidR="00594CC2" w:rsidRPr="001E52F5">
        <w:t>Россия получила Левобережную Украину и Киев</w:t>
      </w:r>
    </w:p>
    <w:p w:rsidR="00594CC2" w:rsidRPr="001E52F5" w:rsidRDefault="00594CC2" w:rsidP="00476E8E">
      <w:pPr>
        <w:pStyle w:val="Default"/>
        <w:ind w:right="-40"/>
        <w:jc w:val="both"/>
      </w:pPr>
      <w:r w:rsidRPr="001E52F5">
        <w:t>2)</w:t>
      </w:r>
      <w:r w:rsidR="00530C68">
        <w:t xml:space="preserve">  </w:t>
      </w:r>
      <w:r w:rsidRPr="001E52F5">
        <w:t>Россия получила выход к Балтийскому морю</w:t>
      </w:r>
    </w:p>
    <w:p w:rsidR="00594CC2" w:rsidRPr="001E52F5" w:rsidRDefault="00594CC2" w:rsidP="00476E8E">
      <w:pPr>
        <w:pStyle w:val="Default"/>
        <w:ind w:right="-40"/>
        <w:jc w:val="both"/>
      </w:pPr>
      <w:r w:rsidRPr="001E52F5">
        <w:t xml:space="preserve">3) </w:t>
      </w:r>
      <w:r w:rsidR="00530C68">
        <w:t xml:space="preserve"> </w:t>
      </w:r>
      <w:r w:rsidRPr="001E52F5">
        <w:t xml:space="preserve">Речь </w:t>
      </w:r>
      <w:proofErr w:type="spellStart"/>
      <w:r w:rsidRPr="001E52F5">
        <w:t>Посполитая</w:t>
      </w:r>
      <w:proofErr w:type="spellEnd"/>
      <w:r w:rsidRPr="001E52F5">
        <w:t xml:space="preserve"> отказалась от Правобережной Украины </w:t>
      </w:r>
    </w:p>
    <w:p w:rsidR="00F113B4" w:rsidRPr="001E52F5" w:rsidRDefault="00594CC2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</w:t>
      </w:r>
      <w:r w:rsidR="00530C68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 xml:space="preserve"> Речь </w:t>
      </w:r>
      <w:proofErr w:type="spellStart"/>
      <w:r w:rsidRPr="001E52F5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вернула России Новгород</w:t>
      </w:r>
    </w:p>
    <w:p w:rsidR="00594CC2" w:rsidRPr="001E52F5" w:rsidRDefault="00B850CE" w:rsidP="00476E8E">
      <w:pPr>
        <w:shd w:val="clear" w:color="auto" w:fill="FFFFFF"/>
        <w:tabs>
          <w:tab w:val="left" w:pos="989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19</w:t>
      </w:r>
      <w:r w:rsidR="00594CC2"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594CC2" w:rsidRPr="001E52F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94CC2" w:rsidRPr="001E52F5">
        <w:rPr>
          <w:rFonts w:ascii="Times New Roman" w:hAnsi="Times New Roman"/>
          <w:i/>
          <w:iCs/>
          <w:color w:val="000000"/>
          <w:spacing w:val="12"/>
          <w:sz w:val="24"/>
          <w:szCs w:val="24"/>
        </w:rPr>
        <w:t xml:space="preserve"> Прочтите отрывок из источника и выполните задание</w:t>
      </w:r>
    </w:p>
    <w:p w:rsidR="00594CC2" w:rsidRPr="00E321FE" w:rsidRDefault="00594CC2" w:rsidP="00476E8E">
      <w:pPr>
        <w:shd w:val="clear" w:color="auto" w:fill="FFFFFF"/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color w:val="000000"/>
          <w:spacing w:val="7"/>
          <w:sz w:val="24"/>
          <w:szCs w:val="24"/>
        </w:rPr>
        <w:t xml:space="preserve">«Война продолжалась с переменным успехом. Несмотря  на </w:t>
      </w:r>
      <w:r w:rsidRPr="001E52F5">
        <w:rPr>
          <w:rFonts w:ascii="Times New Roman" w:hAnsi="Times New Roman"/>
          <w:color w:val="000000"/>
          <w:spacing w:val="6"/>
          <w:sz w:val="24"/>
          <w:szCs w:val="24"/>
        </w:rPr>
        <w:t>первые победы русской армии, польские войска вскоре возвра</w:t>
      </w:r>
      <w:r w:rsidRPr="001E52F5">
        <w:rPr>
          <w:rFonts w:ascii="Times New Roman" w:hAnsi="Times New Roman"/>
          <w:color w:val="000000"/>
          <w:spacing w:val="1"/>
          <w:sz w:val="24"/>
          <w:szCs w:val="24"/>
        </w:rPr>
        <w:t xml:space="preserve">тили инициативу и вытеснили русских с занимаемых территорий. </w:t>
      </w:r>
      <w:r w:rsidRPr="001E52F5">
        <w:rPr>
          <w:rFonts w:ascii="Times New Roman" w:hAnsi="Times New Roman"/>
          <w:color w:val="000000"/>
          <w:spacing w:val="6"/>
          <w:sz w:val="24"/>
          <w:szCs w:val="24"/>
        </w:rPr>
        <w:t xml:space="preserve">Смоленск  оставался в руках поляков, но королевич Владислав отказывался от претензий на русский престол». </w:t>
      </w:r>
      <w:r w:rsidRPr="00E321FE">
        <w:rPr>
          <w:rFonts w:ascii="Times New Roman" w:hAnsi="Times New Roman"/>
          <w:i/>
          <w:color w:val="000000"/>
          <w:spacing w:val="5"/>
          <w:sz w:val="24"/>
          <w:szCs w:val="24"/>
        </w:rPr>
        <w:t>В приведенном отрывке текста идет речь о заключении:</w:t>
      </w:r>
    </w:p>
    <w:p w:rsidR="00594CC2" w:rsidRPr="001E52F5" w:rsidRDefault="00594CC2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1E52F5">
        <w:rPr>
          <w:rFonts w:ascii="Times New Roman" w:hAnsi="Times New Roman"/>
          <w:sz w:val="24"/>
          <w:szCs w:val="24"/>
        </w:rPr>
        <w:t>Поляновского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мира     </w:t>
      </w:r>
      <w:r w:rsidR="00CC032A" w:rsidRPr="001E52F5">
        <w:rPr>
          <w:rFonts w:ascii="Times New Roman" w:hAnsi="Times New Roman"/>
          <w:sz w:val="24"/>
          <w:szCs w:val="24"/>
        </w:rPr>
        <w:t xml:space="preserve"> 3</w:t>
      </w:r>
      <w:r w:rsidRPr="001E52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E52F5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перемирия</w:t>
      </w:r>
    </w:p>
    <w:p w:rsidR="00594CC2" w:rsidRPr="001E52F5" w:rsidRDefault="00CC032A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pacing w:val="5"/>
          <w:sz w:val="24"/>
          <w:szCs w:val="24"/>
        </w:rPr>
        <w:t>2</w:t>
      </w:r>
      <w:r w:rsidR="00594CC2" w:rsidRPr="001E52F5">
        <w:rPr>
          <w:rFonts w:ascii="Times New Roman" w:hAnsi="Times New Roman"/>
          <w:spacing w:val="5"/>
          <w:sz w:val="24"/>
          <w:szCs w:val="24"/>
        </w:rPr>
        <w:t xml:space="preserve">) Нерчинского мира     </w:t>
      </w:r>
      <w:r w:rsidRPr="001E52F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94CC2" w:rsidRPr="001E52F5">
        <w:rPr>
          <w:rFonts w:ascii="Times New Roman" w:hAnsi="Times New Roman"/>
          <w:spacing w:val="5"/>
          <w:sz w:val="24"/>
          <w:szCs w:val="24"/>
        </w:rPr>
        <w:t xml:space="preserve">4) </w:t>
      </w:r>
      <w:proofErr w:type="spellStart"/>
      <w:r w:rsidR="00594CC2" w:rsidRPr="001E52F5">
        <w:rPr>
          <w:rFonts w:ascii="Times New Roman" w:hAnsi="Times New Roman"/>
          <w:spacing w:val="5"/>
          <w:sz w:val="24"/>
          <w:szCs w:val="24"/>
        </w:rPr>
        <w:t>Андрусовского</w:t>
      </w:r>
      <w:proofErr w:type="spellEnd"/>
      <w:r w:rsidR="00594CC2" w:rsidRPr="001E52F5">
        <w:rPr>
          <w:rFonts w:ascii="Times New Roman" w:hAnsi="Times New Roman"/>
          <w:spacing w:val="5"/>
          <w:sz w:val="24"/>
          <w:szCs w:val="24"/>
        </w:rPr>
        <w:t xml:space="preserve"> перемирия</w:t>
      </w:r>
    </w:p>
    <w:p w:rsidR="00594CC2" w:rsidRPr="001E52F5" w:rsidRDefault="00594CC2" w:rsidP="00476E8E">
      <w:pPr>
        <w:pStyle w:val="Default"/>
        <w:jc w:val="center"/>
        <w:rPr>
          <w:bCs/>
          <w:color w:val="auto"/>
        </w:rPr>
      </w:pPr>
    </w:p>
    <w:p w:rsidR="00F113B4" w:rsidRPr="001E52F5" w:rsidRDefault="00F113B4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А 20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акое из названных событий произошло в </w:t>
      </w:r>
      <w:r w:rsidRPr="001E52F5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1E52F5">
        <w:rPr>
          <w:rFonts w:ascii="Times New Roman" w:hAnsi="Times New Roman"/>
          <w:i/>
          <w:sz w:val="24"/>
          <w:szCs w:val="24"/>
        </w:rPr>
        <w:t xml:space="preserve"> в.?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1) введение нового </w:t>
      </w:r>
      <w:r w:rsidR="00FC5E59">
        <w:rPr>
          <w:rFonts w:ascii="Times New Roman" w:hAnsi="Times New Roman"/>
          <w:sz w:val="24"/>
          <w:szCs w:val="24"/>
        </w:rPr>
        <w:t>летоисчи</w:t>
      </w:r>
      <w:r w:rsidRPr="001E52F5">
        <w:rPr>
          <w:rFonts w:ascii="Times New Roman" w:hAnsi="Times New Roman"/>
          <w:sz w:val="24"/>
          <w:szCs w:val="24"/>
        </w:rPr>
        <w:t>сления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церковно-обрядовая реформа патриарха Никона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возведение Успенского собора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 издание печатной книги «Апостол»</w:t>
      </w:r>
    </w:p>
    <w:p w:rsidR="00F113B4" w:rsidRPr="001E52F5" w:rsidRDefault="00F113B4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 xml:space="preserve">А 21 </w:t>
      </w:r>
      <w:r w:rsidRPr="001E52F5">
        <w:rPr>
          <w:rFonts w:ascii="Times New Roman" w:hAnsi="Times New Roman"/>
          <w:i/>
          <w:sz w:val="24"/>
          <w:szCs w:val="24"/>
        </w:rPr>
        <w:t xml:space="preserve">Захват Смоленска польскими войсками, захват Новгорода шведскими войсками, формирование </w:t>
      </w:r>
      <w:r w:rsidR="006E1096">
        <w:rPr>
          <w:rFonts w:ascii="Times New Roman" w:hAnsi="Times New Roman"/>
          <w:i/>
          <w:sz w:val="24"/>
          <w:szCs w:val="24"/>
        </w:rPr>
        <w:t>на</w:t>
      </w:r>
      <w:r w:rsidRPr="001E52F5">
        <w:rPr>
          <w:rFonts w:ascii="Times New Roman" w:hAnsi="Times New Roman"/>
          <w:i/>
          <w:sz w:val="24"/>
          <w:szCs w:val="24"/>
        </w:rPr>
        <w:t>родных ополчений – все эти события произошли в годы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феодальной раздробленности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Смутного времени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 Ливонской войны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 опричнины</w:t>
      </w:r>
    </w:p>
    <w:p w:rsidR="00F113B4" w:rsidRPr="001E52F5" w:rsidRDefault="00F113B4" w:rsidP="00476E8E">
      <w:pPr>
        <w:pStyle w:val="Default"/>
        <w:ind w:right="-40"/>
        <w:jc w:val="both"/>
      </w:pPr>
      <w:r w:rsidRPr="001E52F5">
        <w:rPr>
          <w:b/>
          <w:color w:val="auto"/>
        </w:rPr>
        <w:t>А 26</w:t>
      </w:r>
      <w:proofErr w:type="gramStart"/>
      <w:r w:rsidRPr="001E52F5">
        <w:rPr>
          <w:b/>
          <w:color w:val="auto"/>
        </w:rPr>
        <w:t xml:space="preserve"> </w:t>
      </w:r>
      <w:r w:rsidRPr="001E52F5">
        <w:rPr>
          <w:i/>
          <w:iCs/>
        </w:rPr>
        <w:t>У</w:t>
      </w:r>
      <w:proofErr w:type="gramEnd"/>
      <w:r w:rsidRPr="001E52F5">
        <w:rPr>
          <w:i/>
          <w:iCs/>
        </w:rPr>
        <w:t xml:space="preserve">кажите, из какого документа взят приведенный ниже </w:t>
      </w:r>
      <w:r w:rsidRPr="001E52F5">
        <w:rPr>
          <w:i/>
          <w:iCs/>
          <w:spacing w:val="-4"/>
        </w:rPr>
        <w:t>отрывок.</w:t>
      </w:r>
    </w:p>
    <w:p w:rsidR="00F113B4" w:rsidRPr="001E52F5" w:rsidRDefault="00F113B4" w:rsidP="00476E8E">
      <w:pPr>
        <w:shd w:val="clear" w:color="auto" w:fill="FFFFFF"/>
        <w:spacing w:line="264" w:lineRule="exact"/>
        <w:ind w:right="24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 xml:space="preserve">"Также будет кто вотчинники и помещики </w:t>
      </w:r>
      <w:proofErr w:type="spellStart"/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>учнут</w:t>
      </w:r>
      <w:proofErr w:type="spellEnd"/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 xml:space="preserve"> государю </w:t>
      </w:r>
      <w:proofErr w:type="spellStart"/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>бити</w:t>
      </w:r>
      <w:proofErr w:type="spellEnd"/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E52F5">
        <w:rPr>
          <w:rFonts w:ascii="Times New Roman" w:hAnsi="Times New Roman"/>
          <w:color w:val="000000"/>
          <w:spacing w:val="-9"/>
          <w:sz w:val="24"/>
          <w:szCs w:val="24"/>
        </w:rPr>
        <w:t>челом о беглых своих крестьянах и бобылях тех крестьян и бобы</w:t>
      </w:r>
      <w:r w:rsidRPr="001E52F5">
        <w:rPr>
          <w:rFonts w:ascii="Times New Roman" w:hAnsi="Times New Roman"/>
          <w:color w:val="000000"/>
          <w:spacing w:val="-9"/>
          <w:sz w:val="24"/>
          <w:szCs w:val="24"/>
        </w:rPr>
        <w:softHyphen/>
        <w:t xml:space="preserve">лей по сыску </w:t>
      </w:r>
      <w:proofErr w:type="spellStart"/>
      <w:r w:rsidRPr="001E52F5">
        <w:rPr>
          <w:rFonts w:ascii="Times New Roman" w:hAnsi="Times New Roman"/>
          <w:color w:val="000000"/>
          <w:spacing w:val="-9"/>
          <w:sz w:val="24"/>
          <w:szCs w:val="24"/>
        </w:rPr>
        <w:t>отдавати</w:t>
      </w:r>
      <w:proofErr w:type="spellEnd"/>
      <w:r w:rsidRPr="001E52F5"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писцовым книгам без урочных лет.</w:t>
      </w:r>
      <w:r w:rsidR="00E321F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E52F5">
        <w:rPr>
          <w:rFonts w:ascii="Times New Roman" w:hAnsi="Times New Roman"/>
          <w:color w:val="000000"/>
          <w:spacing w:val="-8"/>
          <w:sz w:val="24"/>
          <w:szCs w:val="24"/>
        </w:rPr>
        <w:t xml:space="preserve">Суд за крестьян своих ищут и отвечают они же дворяне и </w:t>
      </w:r>
      <w:proofErr w:type="gramStart"/>
      <w:r w:rsidRPr="001E52F5">
        <w:rPr>
          <w:rFonts w:ascii="Times New Roman" w:hAnsi="Times New Roman"/>
          <w:color w:val="000000"/>
          <w:spacing w:val="-8"/>
          <w:sz w:val="24"/>
          <w:szCs w:val="24"/>
        </w:rPr>
        <w:t>дети</w:t>
      </w:r>
      <w:proofErr w:type="gramEnd"/>
      <w:r w:rsidRPr="001E52F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E52F5">
        <w:rPr>
          <w:rFonts w:ascii="Times New Roman" w:hAnsi="Times New Roman"/>
          <w:color w:val="000000"/>
          <w:spacing w:val="-4"/>
          <w:sz w:val="24"/>
          <w:szCs w:val="24"/>
        </w:rPr>
        <w:t xml:space="preserve">боярские во всех делах, кроме татьбы и разбою, и поличного и </w:t>
      </w:r>
      <w:r w:rsidRPr="001E52F5">
        <w:rPr>
          <w:rFonts w:ascii="Times New Roman" w:hAnsi="Times New Roman"/>
          <w:color w:val="000000"/>
          <w:spacing w:val="-11"/>
          <w:sz w:val="24"/>
          <w:szCs w:val="24"/>
        </w:rPr>
        <w:t>смертных убийств".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"Соборного Уложения" 1649 г</w:t>
      </w:r>
      <w:r w:rsidR="00CC032A" w:rsidRPr="001E52F5">
        <w:rPr>
          <w:rFonts w:ascii="Times New Roman" w:hAnsi="Times New Roman"/>
          <w:sz w:val="24"/>
          <w:szCs w:val="24"/>
        </w:rPr>
        <w:t xml:space="preserve">   </w:t>
      </w:r>
      <w:r w:rsidRPr="001E52F5">
        <w:rPr>
          <w:rFonts w:ascii="Times New Roman" w:hAnsi="Times New Roman"/>
          <w:sz w:val="24"/>
          <w:szCs w:val="24"/>
        </w:rPr>
        <w:t>.</w:t>
      </w:r>
      <w:r w:rsidR="00CC032A" w:rsidRPr="001E52F5">
        <w:rPr>
          <w:rFonts w:ascii="Times New Roman" w:hAnsi="Times New Roman"/>
          <w:spacing w:val="-13"/>
          <w:sz w:val="24"/>
          <w:szCs w:val="24"/>
        </w:rPr>
        <w:t xml:space="preserve"> 3) "Судебника" 1550 г.</w:t>
      </w:r>
    </w:p>
    <w:p w:rsidR="00F113B4" w:rsidRPr="001E52F5" w:rsidRDefault="00F113B4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pacing w:val="-11"/>
          <w:sz w:val="24"/>
          <w:szCs w:val="24"/>
        </w:rPr>
        <w:t>2) "Судебника" 1497г.</w:t>
      </w:r>
      <w:r w:rsidR="00CC032A" w:rsidRPr="001E52F5">
        <w:rPr>
          <w:rFonts w:ascii="Times New Roman" w:hAnsi="Times New Roman"/>
          <w:spacing w:val="-11"/>
          <w:sz w:val="24"/>
          <w:szCs w:val="24"/>
        </w:rPr>
        <w:t xml:space="preserve">                                 </w:t>
      </w:r>
      <w:r w:rsidRPr="001E52F5">
        <w:rPr>
          <w:rFonts w:ascii="Times New Roman" w:hAnsi="Times New Roman"/>
          <w:spacing w:val="-11"/>
          <w:sz w:val="24"/>
          <w:szCs w:val="24"/>
        </w:rPr>
        <w:t xml:space="preserve">4) Указа об </w:t>
      </w:r>
      <w:r w:rsidR="008C4820">
        <w:rPr>
          <w:rFonts w:ascii="Times New Roman" w:hAnsi="Times New Roman"/>
          <w:spacing w:val="-9"/>
          <w:sz w:val="24"/>
          <w:szCs w:val="24"/>
        </w:rPr>
        <w:t>урочных лет</w:t>
      </w:r>
      <w:r w:rsidRPr="001E52F5">
        <w:rPr>
          <w:rFonts w:ascii="Times New Roman" w:hAnsi="Times New Roman"/>
          <w:spacing w:val="-9"/>
          <w:sz w:val="24"/>
          <w:szCs w:val="24"/>
        </w:rPr>
        <w:t>ах</w:t>
      </w:r>
    </w:p>
    <w:p w:rsidR="00F113B4" w:rsidRPr="001E52F5" w:rsidRDefault="00F113B4" w:rsidP="00CC032A">
      <w:pPr>
        <w:pStyle w:val="Default"/>
        <w:ind w:right="-40"/>
        <w:jc w:val="both"/>
      </w:pPr>
      <w:r w:rsidRPr="001E52F5">
        <w:rPr>
          <w:color w:val="auto"/>
        </w:rPr>
        <w:t>.</w:t>
      </w:r>
      <w:r w:rsidRPr="001E52F5">
        <w:rPr>
          <w:b/>
        </w:rPr>
        <w:t>В 1</w:t>
      </w:r>
      <w:r w:rsidRPr="001E52F5">
        <w:t xml:space="preserve">. </w:t>
      </w:r>
      <w:r w:rsidRPr="001E52F5">
        <w:rPr>
          <w:i/>
        </w:rPr>
        <w:t>Расположите в хронологическом порядке события.</w:t>
      </w:r>
    </w:p>
    <w:p w:rsidR="002E7EBF" w:rsidRPr="001E52F5" w:rsidRDefault="002E7EBF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E52F5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Рада</w:t>
      </w:r>
    </w:p>
    <w:p w:rsidR="002E7EBF" w:rsidRPr="001E52F5" w:rsidRDefault="002E7EBF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Б) Отмена кормлений </w:t>
      </w:r>
    </w:p>
    <w:p w:rsidR="002E7EBF" w:rsidRPr="001E52F5" w:rsidRDefault="002E7EBF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E52F5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мир</w:t>
      </w:r>
    </w:p>
    <w:p w:rsidR="002E7EBF" w:rsidRPr="001E52F5" w:rsidRDefault="002E7EBF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Г) Стоглавый собор </w:t>
      </w:r>
    </w:p>
    <w:p w:rsidR="002E7EBF" w:rsidRPr="001E52F5" w:rsidRDefault="002E7EBF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1E52F5">
        <w:rPr>
          <w:rFonts w:ascii="Times New Roman" w:hAnsi="Times New Roman"/>
          <w:sz w:val="24"/>
          <w:szCs w:val="24"/>
        </w:rPr>
        <w:t>Тявзинский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мир</w:t>
      </w:r>
    </w:p>
    <w:p w:rsidR="00DE40FD" w:rsidRPr="001E52F5" w:rsidRDefault="00F113B4" w:rsidP="00476E8E">
      <w:pPr>
        <w:shd w:val="clear" w:color="auto" w:fill="FFFFFF"/>
        <w:spacing w:before="144" w:line="250" w:lineRule="exact"/>
        <w:jc w:val="both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В 2</w:t>
      </w:r>
      <w:r w:rsidR="00DE40FD" w:rsidRPr="001E52F5"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proofErr w:type="gramStart"/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>Какие три черты, из перечисленных ниже, характе</w:t>
      </w:r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softHyphen/>
        <w:t xml:space="preserve">ризовали развитие Русского государства в </w:t>
      </w:r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XVI</w:t>
      </w:r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-</w:t>
      </w:r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XVII</w:t>
      </w:r>
      <w:r w:rsidR="00DE40FD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вв.?</w:t>
      </w:r>
      <w:proofErr w:type="gramEnd"/>
    </w:p>
    <w:p w:rsidR="00DE40FD" w:rsidRPr="001E52F5" w:rsidRDefault="002E7EBF" w:rsidP="00476E8E">
      <w:pPr>
        <w:pStyle w:val="a5"/>
        <w:rPr>
          <w:rFonts w:ascii="Times New Roman" w:hAnsi="Times New Roman"/>
          <w:bCs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DE40FD" w:rsidRPr="001E52F5">
        <w:rPr>
          <w:rFonts w:ascii="Times New Roman" w:hAnsi="Times New Roman"/>
          <w:sz w:val="24"/>
          <w:szCs w:val="24"/>
        </w:rPr>
        <w:t>ускорение процесса закрепощения крестьян</w:t>
      </w:r>
    </w:p>
    <w:p w:rsidR="00DE40FD" w:rsidRPr="001E52F5" w:rsidRDefault="002E7EBF" w:rsidP="00476E8E">
      <w:pPr>
        <w:pStyle w:val="a5"/>
        <w:rPr>
          <w:rFonts w:ascii="Times New Roman" w:hAnsi="Times New Roman"/>
          <w:bCs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2) </w:t>
      </w:r>
      <w:r w:rsidR="00DE40FD" w:rsidRPr="001E52F5">
        <w:rPr>
          <w:rFonts w:ascii="Times New Roman" w:hAnsi="Times New Roman"/>
          <w:sz w:val="24"/>
          <w:szCs w:val="24"/>
        </w:rPr>
        <w:t xml:space="preserve">завершение процесса </w:t>
      </w:r>
      <w:r w:rsidR="00C80774">
        <w:rPr>
          <w:rFonts w:ascii="Times New Roman" w:hAnsi="Times New Roman"/>
          <w:sz w:val="24"/>
          <w:szCs w:val="24"/>
        </w:rPr>
        <w:t>собирания земель</w:t>
      </w:r>
      <w:r w:rsidR="00DE40FD" w:rsidRPr="001E52F5">
        <w:rPr>
          <w:rFonts w:ascii="Times New Roman" w:hAnsi="Times New Roman"/>
          <w:sz w:val="24"/>
          <w:szCs w:val="24"/>
        </w:rPr>
        <w:t xml:space="preserve"> </w:t>
      </w:r>
    </w:p>
    <w:p w:rsidR="00DE40FD" w:rsidRPr="001E52F5" w:rsidRDefault="002E7EBF" w:rsidP="00476E8E">
      <w:pPr>
        <w:pStyle w:val="a5"/>
        <w:rPr>
          <w:rFonts w:ascii="Times New Roman" w:hAnsi="Times New Roman"/>
          <w:bCs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3) </w:t>
      </w:r>
      <w:r w:rsidR="00DE40FD" w:rsidRPr="001E52F5">
        <w:rPr>
          <w:rFonts w:ascii="Times New Roman" w:hAnsi="Times New Roman"/>
          <w:sz w:val="24"/>
          <w:szCs w:val="24"/>
        </w:rPr>
        <w:t>начало феодальной раздробленности</w:t>
      </w:r>
    </w:p>
    <w:p w:rsidR="00DE40FD" w:rsidRPr="001E52F5" w:rsidRDefault="00DE40FD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iCs/>
          <w:sz w:val="24"/>
          <w:szCs w:val="24"/>
        </w:rPr>
        <w:t xml:space="preserve">4) </w:t>
      </w:r>
      <w:r w:rsidRPr="001E52F5">
        <w:rPr>
          <w:rFonts w:ascii="Times New Roman" w:hAnsi="Times New Roman"/>
          <w:sz w:val="24"/>
          <w:szCs w:val="24"/>
        </w:rPr>
        <w:t>возникновение первых мануфактур</w:t>
      </w:r>
    </w:p>
    <w:p w:rsidR="00DE40FD" w:rsidRPr="001E52F5" w:rsidRDefault="00DE40FD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5) усиление великокняжеской власти</w:t>
      </w:r>
    </w:p>
    <w:p w:rsidR="00DE40FD" w:rsidRPr="001E52F5" w:rsidRDefault="00DE40FD" w:rsidP="00476E8E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6) </w:t>
      </w:r>
      <w:r w:rsidR="00C80774">
        <w:rPr>
          <w:rFonts w:ascii="Times New Roman" w:hAnsi="Times New Roman"/>
          <w:sz w:val="24"/>
          <w:szCs w:val="24"/>
        </w:rPr>
        <w:t>появление всероссийского рынка</w:t>
      </w:r>
    </w:p>
    <w:p w:rsidR="00F113B4" w:rsidRPr="001E52F5" w:rsidRDefault="00E45A47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В 3</w:t>
      </w:r>
      <w:r w:rsidR="00F113B4"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F113B4" w:rsidRPr="001E52F5">
        <w:rPr>
          <w:rFonts w:ascii="Times New Roman" w:hAnsi="Times New Roman"/>
          <w:i/>
          <w:sz w:val="24"/>
          <w:szCs w:val="24"/>
        </w:rPr>
        <w:t>. Установите соответствие между названиями реформ середины 1550х гг. и содержанием этих реформ.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709"/>
        <w:gridCol w:w="3495"/>
      </w:tblGrid>
      <w:tr w:rsidR="00F113B4" w:rsidRPr="001E52F5" w:rsidTr="007426C6">
        <w:trPr>
          <w:trHeight w:val="620"/>
        </w:trPr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СЕР. 1550-х </w:t>
            </w:r>
            <w:proofErr w:type="spellStart"/>
            <w:proofErr w:type="gramStart"/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СОДЕРЖАНИЕ РЕФОРМ</w:t>
            </w:r>
          </w:p>
        </w:tc>
      </w:tr>
      <w:tr w:rsidR="00F113B4" w:rsidRPr="001E52F5" w:rsidTr="008F5735"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приказная реформа</w:t>
            </w:r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отмена системы кормлений</w:t>
            </w:r>
          </w:p>
        </w:tc>
      </w:tr>
      <w:tr w:rsidR="00F113B4" w:rsidRPr="001E52F5" w:rsidTr="008F5735"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созыв Земского собора</w:t>
            </w:r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упорядочение церковной жизни</w:t>
            </w:r>
          </w:p>
        </w:tc>
      </w:tr>
      <w:tr w:rsidR="00F113B4" w:rsidRPr="001E52F5" w:rsidTr="008F5735"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созыв Стоглавого собора</w:t>
            </w:r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F113B4" w:rsidRPr="001E52F5" w:rsidRDefault="00F113B4" w:rsidP="00476E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формирование сословно-представительной монархии</w:t>
            </w:r>
          </w:p>
        </w:tc>
      </w:tr>
      <w:tr w:rsidR="00F113B4" w:rsidRPr="001E52F5" w:rsidTr="007426C6">
        <w:trPr>
          <w:trHeight w:val="678"/>
        </w:trPr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губная реформа</w:t>
            </w:r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упорядочение управления на местах</w:t>
            </w:r>
          </w:p>
        </w:tc>
      </w:tr>
      <w:tr w:rsidR="00F113B4" w:rsidRPr="001E52F5" w:rsidTr="007426C6">
        <w:trPr>
          <w:trHeight w:val="676"/>
        </w:trPr>
        <w:tc>
          <w:tcPr>
            <w:tcW w:w="567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F113B4" w:rsidRPr="001E52F5" w:rsidRDefault="00F113B4" w:rsidP="00476E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2F5">
              <w:rPr>
                <w:rFonts w:ascii="Times New Roman" w:eastAsia="Times New Roman" w:hAnsi="Times New Roman"/>
                <w:sz w:val="24"/>
                <w:szCs w:val="24"/>
              </w:rPr>
              <w:t>создание центральных органов управления</w:t>
            </w:r>
          </w:p>
        </w:tc>
      </w:tr>
    </w:tbl>
    <w:p w:rsidR="00E45A47" w:rsidRPr="001E52F5" w:rsidRDefault="00E45A47" w:rsidP="00476E8E">
      <w:pPr>
        <w:rPr>
          <w:rFonts w:ascii="Times New Roman" w:hAnsi="Times New Roman"/>
          <w:b/>
          <w:sz w:val="24"/>
          <w:szCs w:val="24"/>
        </w:rPr>
      </w:pPr>
    </w:p>
    <w:p w:rsidR="00E45A47" w:rsidRPr="001E52F5" w:rsidRDefault="00E45A47" w:rsidP="00476E8E">
      <w:pPr>
        <w:pStyle w:val="Default"/>
        <w:rPr>
          <w:bCs/>
          <w:i/>
          <w:color w:val="auto"/>
        </w:rPr>
      </w:pPr>
      <w:r w:rsidRPr="001E52F5">
        <w:rPr>
          <w:b/>
        </w:rPr>
        <w:t xml:space="preserve">В 4 </w:t>
      </w:r>
      <w:r w:rsidRPr="001E52F5">
        <w:rPr>
          <w:bCs/>
          <w:i/>
          <w:color w:val="auto"/>
        </w:rPr>
        <w:t xml:space="preserve">Ниже приведён список терминов. Все они, за исключением одного, относятся к </w:t>
      </w:r>
      <w:r w:rsidR="00341EC2" w:rsidRPr="001E52F5">
        <w:rPr>
          <w:bCs/>
          <w:i/>
          <w:color w:val="auto"/>
        </w:rPr>
        <w:t xml:space="preserve">системе государственного управления  </w:t>
      </w:r>
      <w:r w:rsidR="00341EC2" w:rsidRPr="001E52F5">
        <w:rPr>
          <w:bCs/>
          <w:i/>
          <w:color w:val="auto"/>
          <w:lang w:val="en-US"/>
        </w:rPr>
        <w:t>XVII</w:t>
      </w:r>
      <w:r w:rsidR="00341EC2" w:rsidRPr="001E52F5">
        <w:rPr>
          <w:bCs/>
          <w:i/>
          <w:color w:val="auto"/>
        </w:rPr>
        <w:t xml:space="preserve"> </w:t>
      </w:r>
      <w:proofErr w:type="gramStart"/>
      <w:r w:rsidR="00341EC2" w:rsidRPr="001E52F5">
        <w:rPr>
          <w:bCs/>
          <w:i/>
          <w:color w:val="auto"/>
        </w:rPr>
        <w:t>в</w:t>
      </w:r>
      <w:proofErr w:type="gramEnd"/>
      <w:r w:rsidR="00341EC2" w:rsidRPr="001E52F5">
        <w:rPr>
          <w:bCs/>
          <w:i/>
          <w:color w:val="auto"/>
        </w:rPr>
        <w:t>.</w:t>
      </w:r>
    </w:p>
    <w:p w:rsidR="00E45A47" w:rsidRPr="001E52F5" w:rsidRDefault="00E45A47" w:rsidP="00476E8E">
      <w:pPr>
        <w:pStyle w:val="Default"/>
        <w:rPr>
          <w:b/>
          <w:bCs/>
          <w:color w:val="auto"/>
        </w:rPr>
      </w:pPr>
      <w:r w:rsidRPr="001E52F5">
        <w:rPr>
          <w:b/>
          <w:bCs/>
          <w:color w:val="auto"/>
        </w:rPr>
        <w:t xml:space="preserve"> 1) </w:t>
      </w:r>
      <w:r w:rsidR="0030293B" w:rsidRPr="001E52F5">
        <w:rPr>
          <w:b/>
          <w:bCs/>
          <w:i/>
          <w:color w:val="auto"/>
        </w:rPr>
        <w:t>волостели</w:t>
      </w:r>
      <w:r w:rsidRPr="001E52F5">
        <w:rPr>
          <w:b/>
          <w:bCs/>
          <w:color w:val="auto"/>
        </w:rPr>
        <w:t xml:space="preserve"> </w:t>
      </w:r>
      <w:r w:rsidRPr="001E52F5">
        <w:rPr>
          <w:b/>
          <w:i/>
        </w:rPr>
        <w:t>2)</w:t>
      </w:r>
      <w:r w:rsidR="0030293B" w:rsidRPr="001E52F5">
        <w:rPr>
          <w:b/>
          <w:i/>
        </w:rPr>
        <w:t xml:space="preserve"> Земский </w:t>
      </w:r>
      <w:r w:rsidR="00341EC2" w:rsidRPr="001E52F5">
        <w:rPr>
          <w:b/>
          <w:i/>
        </w:rPr>
        <w:t xml:space="preserve">собор </w:t>
      </w:r>
      <w:r w:rsidR="006A57FE">
        <w:rPr>
          <w:b/>
          <w:i/>
        </w:rPr>
        <w:t xml:space="preserve"> </w:t>
      </w:r>
      <w:r w:rsidRPr="001E52F5">
        <w:rPr>
          <w:b/>
          <w:i/>
        </w:rPr>
        <w:t>3)</w:t>
      </w:r>
      <w:r w:rsidR="0030293B" w:rsidRPr="001E52F5">
        <w:rPr>
          <w:b/>
          <w:i/>
        </w:rPr>
        <w:t xml:space="preserve">Боярская Дума </w:t>
      </w:r>
      <w:r w:rsidRPr="001E52F5">
        <w:rPr>
          <w:b/>
          <w:i/>
        </w:rPr>
        <w:t xml:space="preserve">    4)</w:t>
      </w:r>
      <w:r w:rsidR="00341EC2" w:rsidRPr="001E52F5">
        <w:rPr>
          <w:b/>
          <w:i/>
        </w:rPr>
        <w:t xml:space="preserve"> </w:t>
      </w:r>
      <w:r w:rsidR="0030293B" w:rsidRPr="001E52F5">
        <w:rPr>
          <w:b/>
          <w:i/>
        </w:rPr>
        <w:t>Приказы</w:t>
      </w:r>
      <w:r w:rsidRPr="001E52F5">
        <w:rPr>
          <w:b/>
          <w:i/>
        </w:rPr>
        <w:t xml:space="preserve">   5) </w:t>
      </w:r>
      <w:r w:rsidR="0030293B" w:rsidRPr="001E52F5">
        <w:rPr>
          <w:b/>
          <w:i/>
        </w:rPr>
        <w:t xml:space="preserve">Воеводы </w:t>
      </w:r>
      <w:r w:rsidR="00341EC2" w:rsidRPr="001E52F5">
        <w:rPr>
          <w:b/>
          <w:i/>
        </w:rPr>
        <w:t xml:space="preserve"> </w:t>
      </w:r>
      <w:r w:rsidR="0030293B" w:rsidRPr="001E52F5">
        <w:rPr>
          <w:b/>
          <w:i/>
        </w:rPr>
        <w:t xml:space="preserve"> </w:t>
      </w:r>
      <w:r w:rsidRPr="001E52F5">
        <w:rPr>
          <w:b/>
          <w:i/>
        </w:rPr>
        <w:t xml:space="preserve"> </w:t>
      </w:r>
    </w:p>
    <w:p w:rsidR="00E45A47" w:rsidRPr="001E52F5" w:rsidRDefault="00E45A47" w:rsidP="00476E8E">
      <w:pPr>
        <w:pStyle w:val="Default"/>
        <w:ind w:right="-40"/>
        <w:jc w:val="both"/>
        <w:rPr>
          <w:i/>
          <w:color w:val="auto"/>
        </w:rPr>
      </w:pPr>
      <w:r w:rsidRPr="001E52F5">
        <w:rPr>
          <w:b/>
          <w:bCs/>
          <w:color w:val="auto"/>
        </w:rPr>
        <w:t>В 5</w:t>
      </w:r>
      <w:proofErr w:type="gramStart"/>
      <w:r w:rsidRPr="001E52F5">
        <w:rPr>
          <w:b/>
          <w:bCs/>
          <w:color w:val="auto"/>
        </w:rPr>
        <w:t xml:space="preserve"> </w:t>
      </w:r>
      <w:r w:rsidRPr="001E52F5">
        <w:rPr>
          <w:i/>
          <w:color w:val="auto"/>
        </w:rPr>
        <w:t>Н</w:t>
      </w:r>
      <w:proofErr w:type="gramEnd"/>
      <w:r w:rsidRPr="001E52F5">
        <w:rPr>
          <w:i/>
          <w:color w:val="auto"/>
        </w:rPr>
        <w:t>апишите пропущенное слово.</w:t>
      </w:r>
    </w:p>
    <w:p w:rsidR="0030293B" w:rsidRPr="001E52F5" w:rsidRDefault="0030293B" w:rsidP="0030293B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52F5">
        <w:rPr>
          <w:rFonts w:ascii="Times New Roman" w:hAnsi="Times New Roman"/>
          <w:sz w:val="24"/>
          <w:szCs w:val="24"/>
        </w:rPr>
        <w:lastRenderedPageBreak/>
        <w:t>_____________система</w:t>
      </w:r>
      <w:proofErr w:type="spellEnd"/>
      <w:r w:rsidRPr="001E52F5">
        <w:rPr>
          <w:rFonts w:ascii="Times New Roman" w:hAnsi="Times New Roman"/>
          <w:sz w:val="24"/>
          <w:szCs w:val="24"/>
        </w:rPr>
        <w:t xml:space="preserve"> содержания должностных лиц (наместников, волостелей) за счет местного населения.</w:t>
      </w:r>
    </w:p>
    <w:p w:rsidR="00B16811" w:rsidRPr="001E52F5" w:rsidRDefault="00F113B4" w:rsidP="00B16811">
      <w:pPr>
        <w:pStyle w:val="a5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В 6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E45A47" w:rsidRPr="001E52F5">
        <w:rPr>
          <w:rFonts w:ascii="Times New Roman" w:hAnsi="Times New Roman"/>
          <w:i/>
          <w:sz w:val="24"/>
          <w:szCs w:val="24"/>
        </w:rPr>
        <w:t xml:space="preserve"> З</w:t>
      </w:r>
      <w:proofErr w:type="gramEnd"/>
      <w:r w:rsidR="00E45A47" w:rsidRPr="001E52F5">
        <w:rPr>
          <w:rFonts w:ascii="Times New Roman" w:hAnsi="Times New Roman"/>
          <w:i/>
          <w:sz w:val="24"/>
          <w:szCs w:val="24"/>
        </w:rPr>
        <w:t>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  <w:r w:rsidR="00B16811" w:rsidRPr="001E52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382"/>
        <w:gridCol w:w="1837"/>
        <w:gridCol w:w="2928"/>
      </w:tblGrid>
      <w:tr w:rsidR="00CC032A" w:rsidRPr="001E52F5" w:rsidTr="00341EC2">
        <w:trPr>
          <w:trHeight w:val="809"/>
        </w:trPr>
        <w:tc>
          <w:tcPr>
            <w:tcW w:w="2382" w:type="dxa"/>
          </w:tcPr>
          <w:p w:rsidR="00CC032A" w:rsidRPr="001E52F5" w:rsidRDefault="00CC032A" w:rsidP="00CC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 xml:space="preserve">Событие                     </w:t>
            </w:r>
          </w:p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CC032A" w:rsidRPr="001E52F5" w:rsidRDefault="00DF2FC7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928" w:type="dxa"/>
          </w:tcPr>
          <w:p w:rsidR="00DF2FC7" w:rsidRPr="001E52F5" w:rsidRDefault="00DF2FC7" w:rsidP="00DF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деятель, </w:t>
            </w:r>
          </w:p>
          <w:p w:rsidR="00DF2FC7" w:rsidRPr="001E52F5" w:rsidRDefault="00DF2FC7" w:rsidP="00DF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участник событий, </w:t>
            </w:r>
          </w:p>
          <w:p w:rsidR="00CC032A" w:rsidRPr="001E52F5" w:rsidRDefault="00DF2FC7" w:rsidP="00DF2F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C032A" w:rsidRPr="001E52F5" w:rsidTr="00DF2FC7">
        <w:tc>
          <w:tcPr>
            <w:tcW w:w="2382" w:type="dxa"/>
          </w:tcPr>
          <w:p w:rsidR="00CC032A" w:rsidRPr="001E52F5" w:rsidRDefault="00CC032A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Выборы царя</w:t>
            </w:r>
          </w:p>
        </w:tc>
        <w:tc>
          <w:tcPr>
            <w:tcW w:w="1837" w:type="dxa"/>
          </w:tcPr>
          <w:p w:rsidR="00CC032A" w:rsidRPr="001E52F5" w:rsidRDefault="00CC032A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_______(А)</w:t>
            </w:r>
          </w:p>
        </w:tc>
        <w:tc>
          <w:tcPr>
            <w:tcW w:w="2928" w:type="dxa"/>
          </w:tcPr>
          <w:p w:rsidR="00CC032A" w:rsidRPr="001E52F5" w:rsidRDefault="00CC032A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</w:p>
        </w:tc>
      </w:tr>
      <w:tr w:rsidR="00CC032A" w:rsidRPr="001E52F5" w:rsidTr="00DF2FC7">
        <w:tc>
          <w:tcPr>
            <w:tcW w:w="2382" w:type="dxa"/>
          </w:tcPr>
          <w:p w:rsidR="00CC032A" w:rsidRPr="001E52F5" w:rsidRDefault="00CC032A" w:rsidP="0026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Народное восстание</w:t>
            </w:r>
          </w:p>
        </w:tc>
        <w:tc>
          <w:tcPr>
            <w:tcW w:w="1837" w:type="dxa"/>
          </w:tcPr>
          <w:p w:rsidR="00CC032A" w:rsidRPr="001E52F5" w:rsidRDefault="00CC032A" w:rsidP="0026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_______(Б)</w:t>
            </w:r>
          </w:p>
        </w:tc>
        <w:tc>
          <w:tcPr>
            <w:tcW w:w="2928" w:type="dxa"/>
          </w:tcPr>
          <w:p w:rsidR="00CC032A" w:rsidRPr="001E52F5" w:rsidRDefault="00CC032A" w:rsidP="0026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Хлопко</w:t>
            </w:r>
            <w:proofErr w:type="spellEnd"/>
            <w:r w:rsidRPr="001E52F5">
              <w:rPr>
                <w:rFonts w:ascii="Times New Roman" w:hAnsi="Times New Roman" w:cs="Times New Roman"/>
                <w:sz w:val="24"/>
                <w:szCs w:val="24"/>
              </w:rPr>
              <w:t xml:space="preserve"> Косолап</w:t>
            </w:r>
          </w:p>
        </w:tc>
      </w:tr>
      <w:tr w:rsidR="00CC032A" w:rsidRPr="001E52F5" w:rsidTr="00DF2FC7">
        <w:tc>
          <w:tcPr>
            <w:tcW w:w="2382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______(В)</w:t>
            </w:r>
          </w:p>
        </w:tc>
        <w:tc>
          <w:tcPr>
            <w:tcW w:w="1837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1606-1607гг.</w:t>
            </w:r>
          </w:p>
        </w:tc>
        <w:tc>
          <w:tcPr>
            <w:tcW w:w="2928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_____(Г)</w:t>
            </w:r>
          </w:p>
        </w:tc>
      </w:tr>
      <w:tr w:rsidR="00CC032A" w:rsidRPr="001E52F5" w:rsidTr="00DF2FC7">
        <w:tc>
          <w:tcPr>
            <w:tcW w:w="2382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Второе народное ополчение</w:t>
            </w:r>
          </w:p>
        </w:tc>
        <w:tc>
          <w:tcPr>
            <w:tcW w:w="1837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______(Д)</w:t>
            </w:r>
          </w:p>
        </w:tc>
        <w:tc>
          <w:tcPr>
            <w:tcW w:w="2928" w:type="dxa"/>
          </w:tcPr>
          <w:p w:rsidR="00CC032A" w:rsidRPr="001E52F5" w:rsidRDefault="00CC032A" w:rsidP="00B16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_____(Е)</w:t>
            </w:r>
          </w:p>
        </w:tc>
      </w:tr>
    </w:tbl>
    <w:p w:rsidR="00472625" w:rsidRPr="001E52F5" w:rsidRDefault="00472625" w:rsidP="00472625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i/>
          <w:sz w:val="24"/>
          <w:szCs w:val="24"/>
        </w:rPr>
        <w:t>Пропущенные элементы: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Иван Болотников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1603г.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крестьянская война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Кузьма Минин и Дмитрий Пожарский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5)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1598 г.</w:t>
      </w:r>
    </w:p>
    <w:p w:rsidR="00472625" w:rsidRPr="001E52F5" w:rsidRDefault="00643F71" w:rsidP="0047262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«</w:t>
      </w:r>
      <w:r w:rsidR="00472625" w:rsidRPr="001E52F5">
        <w:rPr>
          <w:rFonts w:ascii="Times New Roman" w:hAnsi="Times New Roman"/>
          <w:sz w:val="24"/>
          <w:szCs w:val="24"/>
        </w:rPr>
        <w:t>тушинские перелёты»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7)</w:t>
      </w:r>
      <w:r w:rsidR="00643F71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sz w:val="24"/>
          <w:szCs w:val="24"/>
        </w:rPr>
        <w:t>Василий Шуйский</w:t>
      </w:r>
    </w:p>
    <w:p w:rsidR="00472625" w:rsidRPr="001E52F5" w:rsidRDefault="00472625" w:rsidP="00472625">
      <w:pPr>
        <w:pStyle w:val="a5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8) 1611-1612 гг.</w:t>
      </w:r>
    </w:p>
    <w:p w:rsidR="00315556" w:rsidRPr="001E52F5" w:rsidRDefault="00315556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i/>
          <w:sz w:val="24"/>
          <w:szCs w:val="24"/>
        </w:rPr>
        <w:t>Запишите в таблицу выбранные цифры под соответствующими буквами</w:t>
      </w:r>
      <w:proofErr w:type="gramStart"/>
      <w:r w:rsidRPr="001E52F5">
        <w:rPr>
          <w:rFonts w:ascii="Times New Roman" w:hAnsi="Times New Roman"/>
          <w:i/>
          <w:sz w:val="24"/>
          <w:szCs w:val="24"/>
        </w:rPr>
        <w:t>.</w:t>
      </w:r>
      <w:r w:rsidR="001E52F5">
        <w:rPr>
          <w:rFonts w:ascii="Times New Roman" w:hAnsi="Times New Roman"/>
          <w:i/>
          <w:sz w:val="24"/>
          <w:szCs w:val="24"/>
        </w:rPr>
        <w:t xml:space="preserve">    </w:t>
      </w:r>
      <w:r w:rsidRPr="001E52F5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9"/>
        <w:tblW w:w="0" w:type="auto"/>
        <w:tblLook w:val="04A0"/>
      </w:tblPr>
      <w:tblGrid>
        <w:gridCol w:w="1195"/>
        <w:gridCol w:w="1188"/>
        <w:gridCol w:w="1193"/>
        <w:gridCol w:w="1188"/>
        <w:gridCol w:w="1193"/>
        <w:gridCol w:w="1190"/>
      </w:tblGrid>
      <w:tr w:rsidR="00315556" w:rsidRPr="001E52F5" w:rsidTr="000F666A">
        <w:trPr>
          <w:trHeight w:val="340"/>
        </w:trPr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15556" w:rsidRPr="001E52F5" w:rsidTr="000F666A">
        <w:trPr>
          <w:trHeight w:val="360"/>
        </w:trPr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556" w:rsidRPr="001E52F5" w:rsidRDefault="00315556" w:rsidP="0047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71" w:rsidRPr="001E52F5" w:rsidRDefault="00F113B4" w:rsidP="005E7FDF">
      <w:pPr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В 7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315556" w:rsidRPr="001E52F5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315556" w:rsidRPr="001E52F5">
        <w:rPr>
          <w:rFonts w:ascii="Times New Roman" w:hAnsi="Times New Roman"/>
          <w:i/>
          <w:sz w:val="24"/>
          <w:szCs w:val="24"/>
        </w:rPr>
        <w:t>спользуя отрывок, выберите в приведённом списке три верных суждения. Запишите в таблицу цифры, под которыми они указаны.</w:t>
      </w:r>
      <w:r w:rsidR="003A5071" w:rsidRPr="001E52F5">
        <w:rPr>
          <w:rFonts w:ascii="Times New Roman" w:hAnsi="Times New Roman"/>
          <w:b/>
          <w:sz w:val="24"/>
          <w:szCs w:val="24"/>
        </w:rPr>
        <w:t xml:space="preserve"> </w:t>
      </w:r>
    </w:p>
    <w:p w:rsidR="003A5071" w:rsidRPr="001E52F5" w:rsidRDefault="003A5071" w:rsidP="00476E8E">
      <w:pPr>
        <w:pStyle w:val="Default"/>
        <w:ind w:right="-40"/>
        <w:jc w:val="both"/>
        <w:rPr>
          <w:color w:val="auto"/>
        </w:rPr>
      </w:pPr>
      <w:r w:rsidRPr="001E52F5">
        <w:rPr>
          <w:i/>
          <w:color w:val="auto"/>
        </w:rPr>
        <w:t xml:space="preserve">  </w:t>
      </w:r>
      <w:proofErr w:type="gramStart"/>
      <w:r w:rsidRPr="001E52F5">
        <w:rPr>
          <w:color w:val="auto"/>
        </w:rPr>
        <w:t xml:space="preserve">«…Его избрали на царство, потому что он доводился племянником последнему царю старой династии Федору… Собор присягал не только избранному им царю, но и его будущей царице и их будущим детям, видя в своем избраннике если не наследственного, то потомственного государя… Служилые люди обет давали быть без прекословия во всяких государевых делах». </w:t>
      </w:r>
      <w:proofErr w:type="gramEnd"/>
    </w:p>
    <w:p w:rsidR="005A19DC" w:rsidRPr="001E52F5" w:rsidRDefault="009C0E28" w:rsidP="00FD624E">
      <w:pPr>
        <w:shd w:val="clear" w:color="auto" w:fill="FFFFFF"/>
        <w:spacing w:before="96" w:line="259" w:lineRule="exact"/>
        <w:ind w:right="38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i/>
          <w:sz w:val="24"/>
          <w:szCs w:val="24"/>
        </w:rPr>
        <w:t>1)</w:t>
      </w:r>
      <w:r w:rsidR="00A01722" w:rsidRPr="001E52F5">
        <w:rPr>
          <w:rFonts w:ascii="Times New Roman" w:hAnsi="Times New Roman"/>
          <w:i/>
          <w:sz w:val="24"/>
          <w:szCs w:val="24"/>
        </w:rPr>
        <w:t xml:space="preserve"> Выбранный царь –</w:t>
      </w:r>
      <w:r w:rsidRPr="001E52F5">
        <w:rPr>
          <w:rFonts w:ascii="Times New Roman" w:hAnsi="Times New Roman"/>
          <w:i/>
          <w:sz w:val="24"/>
          <w:szCs w:val="24"/>
        </w:rPr>
        <w:t xml:space="preserve"> </w:t>
      </w:r>
      <w:r w:rsidR="003A5071" w:rsidRPr="001E52F5">
        <w:rPr>
          <w:rFonts w:ascii="Times New Roman" w:hAnsi="Times New Roman"/>
          <w:i/>
          <w:sz w:val="24"/>
          <w:szCs w:val="24"/>
        </w:rPr>
        <w:t>Михаил</w:t>
      </w:r>
      <w:r w:rsidR="00A01722" w:rsidRPr="001E52F5">
        <w:rPr>
          <w:rFonts w:ascii="Times New Roman" w:hAnsi="Times New Roman"/>
          <w:i/>
          <w:sz w:val="24"/>
          <w:szCs w:val="24"/>
        </w:rPr>
        <w:t xml:space="preserve"> Романов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                                                  2) Отец нового цар</w:t>
      </w:r>
      <w:proofErr w:type="gramStart"/>
      <w:r w:rsidR="005A19DC" w:rsidRPr="001E52F5">
        <w:rPr>
          <w:rFonts w:ascii="Times New Roman" w:hAnsi="Times New Roman"/>
          <w:i/>
          <w:sz w:val="24"/>
          <w:szCs w:val="24"/>
        </w:rPr>
        <w:t>я-</w:t>
      </w:r>
      <w:proofErr w:type="gramEnd"/>
      <w:r w:rsidR="005A19DC" w:rsidRPr="001E52F5">
        <w:rPr>
          <w:rFonts w:ascii="Times New Roman" w:hAnsi="Times New Roman"/>
          <w:i/>
          <w:sz w:val="24"/>
          <w:szCs w:val="24"/>
        </w:rPr>
        <w:t xml:space="preserve"> </w:t>
      </w:r>
      <w:r w:rsidR="003A5071" w:rsidRPr="001E52F5">
        <w:rPr>
          <w:rFonts w:ascii="Times New Roman" w:hAnsi="Times New Roman"/>
          <w:i/>
          <w:sz w:val="24"/>
          <w:szCs w:val="24"/>
        </w:rPr>
        <w:t>Филарет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3) Избрание нового царя состоялось на заседании Боярской думы расширенного состава                                                                            4) </w:t>
      </w:r>
      <w:r w:rsidR="00FD624E" w:rsidRPr="001E52F5">
        <w:rPr>
          <w:rFonts w:ascii="Times New Roman" w:hAnsi="Times New Roman"/>
          <w:i/>
          <w:sz w:val="24"/>
          <w:szCs w:val="24"/>
        </w:rPr>
        <w:t>Это событие означало о</w:t>
      </w:r>
      <w:r w:rsidR="003A5071" w:rsidRPr="001E52F5">
        <w:rPr>
          <w:rFonts w:ascii="Times New Roman" w:hAnsi="Times New Roman"/>
          <w:i/>
          <w:sz w:val="24"/>
          <w:szCs w:val="24"/>
        </w:rPr>
        <w:t xml:space="preserve">кончание 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 Смуты </w:t>
      </w:r>
      <w:r w:rsidR="00FD624E" w:rsidRPr="001E52F5">
        <w:rPr>
          <w:rFonts w:ascii="Times New Roman" w:hAnsi="Times New Roman"/>
          <w:i/>
          <w:sz w:val="24"/>
          <w:szCs w:val="24"/>
        </w:rPr>
        <w:t>.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5) </w:t>
      </w:r>
      <w:r w:rsidR="00FD624E" w:rsidRPr="001E52F5">
        <w:rPr>
          <w:rFonts w:ascii="Times New Roman" w:hAnsi="Times New Roman"/>
          <w:i/>
          <w:sz w:val="24"/>
          <w:szCs w:val="24"/>
        </w:rPr>
        <w:t xml:space="preserve"> Особую роль при и</w:t>
      </w:r>
      <w:r w:rsidR="005A19DC" w:rsidRPr="001E52F5">
        <w:rPr>
          <w:rFonts w:ascii="Times New Roman" w:hAnsi="Times New Roman"/>
          <w:i/>
          <w:sz w:val="24"/>
          <w:szCs w:val="24"/>
        </w:rPr>
        <w:t>з</w:t>
      </w:r>
      <w:r w:rsidR="00FD624E" w:rsidRPr="001E52F5">
        <w:rPr>
          <w:rFonts w:ascii="Times New Roman" w:hAnsi="Times New Roman"/>
          <w:i/>
          <w:sz w:val="24"/>
          <w:szCs w:val="24"/>
        </w:rPr>
        <w:t xml:space="preserve">брании этого 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 царя</w:t>
      </w:r>
      <w:r w:rsidR="00FD624E" w:rsidRPr="001E52F5">
        <w:rPr>
          <w:rFonts w:ascii="Times New Roman" w:hAnsi="Times New Roman"/>
          <w:i/>
          <w:sz w:val="24"/>
          <w:szCs w:val="24"/>
        </w:rPr>
        <w:t xml:space="preserve">  сыграли  дворяне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.                                            </w:t>
      </w:r>
      <w:r w:rsidR="00FD624E" w:rsidRPr="001E52F5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5A19DC" w:rsidRPr="001E52F5">
        <w:rPr>
          <w:rFonts w:ascii="Times New Roman" w:hAnsi="Times New Roman"/>
          <w:i/>
          <w:sz w:val="24"/>
          <w:szCs w:val="24"/>
        </w:rPr>
        <w:t xml:space="preserve">6) </w:t>
      </w:r>
      <w:r w:rsidR="00FE7354">
        <w:rPr>
          <w:rFonts w:ascii="Times New Roman" w:hAnsi="Times New Roman"/>
          <w:i/>
          <w:sz w:val="24"/>
          <w:szCs w:val="24"/>
        </w:rPr>
        <w:t>Событие произошло через четыре</w:t>
      </w:r>
      <w:r w:rsidR="00FD624E" w:rsidRPr="001E52F5">
        <w:rPr>
          <w:rFonts w:ascii="Times New Roman" w:hAnsi="Times New Roman"/>
          <w:i/>
          <w:sz w:val="24"/>
          <w:szCs w:val="24"/>
        </w:rPr>
        <w:t xml:space="preserve"> месяца после освобождения Москвы от поляков.</w:t>
      </w:r>
    </w:p>
    <w:p w:rsidR="00315556" w:rsidRPr="001E52F5" w:rsidRDefault="00315556" w:rsidP="00476E8E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i/>
          <w:sz w:val="24"/>
          <w:szCs w:val="24"/>
        </w:rPr>
        <w:t>Рассмотрите схему и выполните задания B8–B11.</w:t>
      </w:r>
    </w:p>
    <w:p w:rsidR="003A5071" w:rsidRPr="001E52F5" w:rsidRDefault="00123291" w:rsidP="00476E8E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419600" cy="3543300"/>
            <wp:effectExtent l="19050" t="0" r="0" b="0"/>
            <wp:docPr id="9" name="Рисунок 2" descr="C:\Users\юзер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6" w:rsidRPr="001E52F5" w:rsidRDefault="00F113B4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t>В 8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</w:t>
      </w:r>
      <w:r w:rsidR="00315556" w:rsidRPr="001E52F5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315556" w:rsidRPr="001E52F5">
        <w:rPr>
          <w:rFonts w:ascii="Times New Roman" w:hAnsi="Times New Roman"/>
          <w:sz w:val="24"/>
          <w:szCs w:val="24"/>
        </w:rPr>
        <w:t xml:space="preserve">апишите имя </w:t>
      </w:r>
      <w:r w:rsidR="006A57FE">
        <w:rPr>
          <w:rFonts w:ascii="Times New Roman" w:hAnsi="Times New Roman"/>
          <w:sz w:val="24"/>
          <w:szCs w:val="24"/>
        </w:rPr>
        <w:t xml:space="preserve">правителя, при котором происходили эти войны и </w:t>
      </w:r>
      <w:r w:rsidR="00315556" w:rsidRPr="001E52F5">
        <w:rPr>
          <w:rFonts w:ascii="Times New Roman" w:hAnsi="Times New Roman"/>
          <w:sz w:val="24"/>
          <w:szCs w:val="24"/>
        </w:rPr>
        <w:t xml:space="preserve">  поход</w:t>
      </w:r>
      <w:r w:rsidR="006A57FE">
        <w:rPr>
          <w:rFonts w:ascii="Times New Roman" w:hAnsi="Times New Roman"/>
          <w:sz w:val="24"/>
          <w:szCs w:val="24"/>
        </w:rPr>
        <w:t>ы</w:t>
      </w:r>
      <w:r w:rsidR="00315556" w:rsidRPr="001E52F5">
        <w:rPr>
          <w:rFonts w:ascii="Times New Roman" w:hAnsi="Times New Roman"/>
          <w:sz w:val="24"/>
          <w:szCs w:val="24"/>
        </w:rPr>
        <w:t xml:space="preserve">,  </w:t>
      </w:r>
      <w:r w:rsidR="006A57FE">
        <w:rPr>
          <w:rFonts w:ascii="Times New Roman" w:hAnsi="Times New Roman"/>
          <w:sz w:val="24"/>
          <w:szCs w:val="24"/>
        </w:rPr>
        <w:t>(обозначены</w:t>
      </w:r>
      <w:r w:rsidR="00315556" w:rsidRPr="001E52F5">
        <w:rPr>
          <w:rFonts w:ascii="Times New Roman" w:hAnsi="Times New Roman"/>
          <w:sz w:val="24"/>
          <w:szCs w:val="24"/>
        </w:rPr>
        <w:t xml:space="preserve"> на  схеме  стрелками</w:t>
      </w:r>
      <w:r w:rsidR="006A57FE">
        <w:rPr>
          <w:rFonts w:ascii="Times New Roman" w:hAnsi="Times New Roman"/>
          <w:sz w:val="24"/>
          <w:szCs w:val="24"/>
        </w:rPr>
        <w:t>)</w:t>
      </w:r>
      <w:r w:rsidR="00315556" w:rsidRPr="001E52F5">
        <w:rPr>
          <w:rFonts w:ascii="Times New Roman" w:hAnsi="Times New Roman"/>
          <w:sz w:val="24"/>
          <w:szCs w:val="24"/>
        </w:rPr>
        <w:t xml:space="preserve">. </w:t>
      </w:r>
    </w:p>
    <w:p w:rsidR="00315556" w:rsidRPr="001E52F5" w:rsidRDefault="00315556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Ответ: ___________________________. </w:t>
      </w:r>
    </w:p>
    <w:p w:rsidR="00315556" w:rsidRDefault="00315556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 </w:t>
      </w:r>
      <w:r w:rsidRPr="00116751">
        <w:rPr>
          <w:rFonts w:ascii="Times New Roman" w:hAnsi="Times New Roman"/>
          <w:b/>
          <w:sz w:val="24"/>
          <w:szCs w:val="24"/>
        </w:rPr>
        <w:t>В 9</w:t>
      </w:r>
      <w:r w:rsidRPr="001E52F5">
        <w:rPr>
          <w:rFonts w:ascii="Times New Roman" w:hAnsi="Times New Roman"/>
          <w:sz w:val="24"/>
          <w:szCs w:val="24"/>
        </w:rPr>
        <w:t xml:space="preserve"> Напишите название </w:t>
      </w:r>
      <w:r w:rsidR="00496FA5">
        <w:rPr>
          <w:rFonts w:ascii="Times New Roman" w:hAnsi="Times New Roman"/>
          <w:sz w:val="24"/>
          <w:szCs w:val="24"/>
        </w:rPr>
        <w:t xml:space="preserve">русского </w:t>
      </w:r>
      <w:r w:rsidRPr="001E52F5">
        <w:rPr>
          <w:rFonts w:ascii="Times New Roman" w:hAnsi="Times New Roman"/>
          <w:sz w:val="24"/>
          <w:szCs w:val="24"/>
        </w:rPr>
        <w:t xml:space="preserve">города, захваченного </w:t>
      </w:r>
      <w:r w:rsidR="008F5290">
        <w:rPr>
          <w:rFonts w:ascii="Times New Roman" w:hAnsi="Times New Roman"/>
          <w:sz w:val="24"/>
          <w:szCs w:val="24"/>
        </w:rPr>
        <w:t>русскими войсками, а через год отданного неприятелю</w:t>
      </w:r>
      <w:r w:rsidRPr="001E52F5">
        <w:rPr>
          <w:rFonts w:ascii="Times New Roman" w:hAnsi="Times New Roman"/>
          <w:sz w:val="24"/>
          <w:szCs w:val="24"/>
        </w:rPr>
        <w:t xml:space="preserve">,  </w:t>
      </w:r>
      <w:r w:rsidR="008F5290">
        <w:rPr>
          <w:rFonts w:ascii="Times New Roman" w:hAnsi="Times New Roman"/>
          <w:sz w:val="24"/>
          <w:szCs w:val="24"/>
        </w:rPr>
        <w:t>(обозначен</w:t>
      </w:r>
      <w:r w:rsidRPr="001E52F5">
        <w:rPr>
          <w:rFonts w:ascii="Times New Roman" w:hAnsi="Times New Roman"/>
          <w:sz w:val="24"/>
          <w:szCs w:val="24"/>
        </w:rPr>
        <w:t xml:space="preserve"> на схеме цифрой «1».</w:t>
      </w:r>
      <w:proofErr w:type="gramStart"/>
      <w:r w:rsidRPr="001E52F5">
        <w:rPr>
          <w:rFonts w:ascii="Times New Roman" w:hAnsi="Times New Roman"/>
          <w:sz w:val="24"/>
          <w:szCs w:val="24"/>
        </w:rPr>
        <w:t xml:space="preserve"> </w:t>
      </w:r>
      <w:r w:rsidR="008F5290">
        <w:rPr>
          <w:rFonts w:ascii="Times New Roman" w:hAnsi="Times New Roman"/>
          <w:sz w:val="24"/>
          <w:szCs w:val="24"/>
        </w:rPr>
        <w:t>)</w:t>
      </w:r>
      <w:proofErr w:type="gramEnd"/>
    </w:p>
    <w:p w:rsidR="00712A96" w:rsidRPr="001E52F5" w:rsidRDefault="00712A96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315556" w:rsidRPr="001E52F5" w:rsidRDefault="00315556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Ответ: ___________________________.</w:t>
      </w:r>
    </w:p>
    <w:p w:rsidR="00315556" w:rsidRPr="001E52F5" w:rsidRDefault="00315556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В </w:t>
      </w:r>
      <w:r w:rsidR="008F5290">
        <w:rPr>
          <w:rFonts w:ascii="Times New Roman" w:hAnsi="Times New Roman"/>
          <w:sz w:val="24"/>
          <w:szCs w:val="24"/>
        </w:rPr>
        <w:t>10</w:t>
      </w:r>
      <w:proofErr w:type="gramStart"/>
      <w:r w:rsidR="008F529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8F5290">
        <w:rPr>
          <w:rFonts w:ascii="Times New Roman" w:hAnsi="Times New Roman"/>
          <w:sz w:val="24"/>
          <w:szCs w:val="24"/>
        </w:rPr>
        <w:t xml:space="preserve">апишите цифру, где произошла битва русских войск под командованием Воротынского  </w:t>
      </w:r>
      <w:r w:rsidRPr="001E52F5">
        <w:rPr>
          <w:rFonts w:ascii="Times New Roman" w:hAnsi="Times New Roman"/>
          <w:sz w:val="24"/>
          <w:szCs w:val="24"/>
        </w:rPr>
        <w:t xml:space="preserve"> </w:t>
      </w:r>
      <w:r w:rsidR="008F5290">
        <w:rPr>
          <w:rFonts w:ascii="Times New Roman" w:hAnsi="Times New Roman"/>
          <w:sz w:val="24"/>
          <w:szCs w:val="24"/>
        </w:rPr>
        <w:t xml:space="preserve">с войсками </w:t>
      </w:r>
      <w:proofErr w:type="spellStart"/>
      <w:r w:rsidR="008F5290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="008F5290">
        <w:rPr>
          <w:rFonts w:ascii="Times New Roman" w:hAnsi="Times New Roman"/>
          <w:sz w:val="24"/>
          <w:szCs w:val="24"/>
        </w:rPr>
        <w:t>, закончившаяся разгромом войск крымского хана</w:t>
      </w:r>
    </w:p>
    <w:p w:rsidR="00315556" w:rsidRPr="001E52F5" w:rsidRDefault="00315556" w:rsidP="00476E8E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В 11</w:t>
      </w:r>
      <w:proofErr w:type="gramStart"/>
      <w:r w:rsidRPr="001E52F5">
        <w:rPr>
          <w:rFonts w:ascii="Times New Roman" w:hAnsi="Times New Roman"/>
          <w:sz w:val="24"/>
          <w:szCs w:val="24"/>
        </w:rPr>
        <w:t xml:space="preserve"> </w:t>
      </w:r>
      <w:r w:rsidRPr="001E52F5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акие суждения, относящиеся к событиям, обозначенным на схеме, являются  верными?  Выберите  три  суждения  из  шести  </w:t>
      </w:r>
      <w:r w:rsidRPr="001E52F5">
        <w:rPr>
          <w:rFonts w:ascii="Times New Roman" w:hAnsi="Times New Roman"/>
          <w:i/>
          <w:sz w:val="24"/>
          <w:szCs w:val="24"/>
        </w:rPr>
        <w:lastRenderedPageBreak/>
        <w:t>предложенных.  Запишите  в  таблицу цифры, под которыми они указаны.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Крымское ханство вошло в состав России</w:t>
      </w:r>
      <w:r w:rsidR="00D40FF6">
        <w:rPr>
          <w:rFonts w:ascii="Times New Roman" w:hAnsi="Times New Roman"/>
          <w:sz w:val="24"/>
          <w:szCs w:val="24"/>
        </w:rPr>
        <w:t>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2) Земли Ливонии</w:t>
      </w:r>
      <w:r w:rsidR="00582CD5">
        <w:rPr>
          <w:rFonts w:ascii="Times New Roman" w:hAnsi="Times New Roman"/>
          <w:sz w:val="24"/>
          <w:szCs w:val="24"/>
        </w:rPr>
        <w:t xml:space="preserve"> и Полоцк</w:t>
      </w:r>
      <w:r w:rsidRPr="001E52F5">
        <w:rPr>
          <w:rFonts w:ascii="Times New Roman" w:hAnsi="Times New Roman"/>
          <w:sz w:val="24"/>
          <w:szCs w:val="24"/>
        </w:rPr>
        <w:t xml:space="preserve"> отошли</w:t>
      </w:r>
      <w:r w:rsidR="00712A96">
        <w:rPr>
          <w:rFonts w:ascii="Times New Roman" w:hAnsi="Times New Roman"/>
          <w:sz w:val="24"/>
          <w:szCs w:val="24"/>
        </w:rPr>
        <w:t xml:space="preserve"> к </w:t>
      </w:r>
      <w:r w:rsidRPr="001E52F5">
        <w:rPr>
          <w:rFonts w:ascii="Times New Roman" w:hAnsi="Times New Roman"/>
          <w:sz w:val="24"/>
          <w:szCs w:val="24"/>
        </w:rPr>
        <w:t xml:space="preserve"> </w:t>
      </w:r>
      <w:r w:rsidR="00712A96">
        <w:rPr>
          <w:rFonts w:ascii="Times New Roman" w:hAnsi="Times New Roman"/>
          <w:sz w:val="24"/>
          <w:szCs w:val="24"/>
        </w:rPr>
        <w:t xml:space="preserve">Речи </w:t>
      </w:r>
      <w:proofErr w:type="spellStart"/>
      <w:r w:rsidR="00712A96">
        <w:rPr>
          <w:rFonts w:ascii="Times New Roman" w:hAnsi="Times New Roman"/>
          <w:sz w:val="24"/>
          <w:szCs w:val="24"/>
        </w:rPr>
        <w:t>Посполитой</w:t>
      </w:r>
      <w:proofErr w:type="spellEnd"/>
      <w:r w:rsidR="00712A96">
        <w:rPr>
          <w:rFonts w:ascii="Times New Roman" w:hAnsi="Times New Roman"/>
          <w:sz w:val="24"/>
          <w:szCs w:val="24"/>
        </w:rPr>
        <w:t>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3)</w:t>
      </w:r>
      <w:r w:rsidR="00582CD5">
        <w:rPr>
          <w:rFonts w:ascii="Times New Roman" w:hAnsi="Times New Roman"/>
          <w:sz w:val="24"/>
          <w:szCs w:val="24"/>
        </w:rPr>
        <w:t xml:space="preserve"> Разбит Ливонский орден</w:t>
      </w:r>
      <w:r w:rsidR="00D40FF6">
        <w:rPr>
          <w:rFonts w:ascii="Times New Roman" w:hAnsi="Times New Roman"/>
          <w:sz w:val="24"/>
          <w:szCs w:val="24"/>
        </w:rPr>
        <w:t>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4)</w:t>
      </w:r>
      <w:r w:rsidR="00582CD5">
        <w:rPr>
          <w:rFonts w:ascii="Times New Roman" w:hAnsi="Times New Roman"/>
          <w:sz w:val="24"/>
          <w:szCs w:val="24"/>
        </w:rPr>
        <w:t xml:space="preserve"> В руках России</w:t>
      </w:r>
      <w:r w:rsidR="00582CD5" w:rsidRPr="00582CD5">
        <w:rPr>
          <w:rFonts w:ascii="Times New Roman" w:hAnsi="Times New Roman"/>
          <w:sz w:val="24"/>
          <w:szCs w:val="24"/>
        </w:rPr>
        <w:t xml:space="preserve"> </w:t>
      </w:r>
      <w:r w:rsidR="00582CD5">
        <w:rPr>
          <w:rFonts w:ascii="Times New Roman" w:hAnsi="Times New Roman"/>
          <w:sz w:val="24"/>
          <w:szCs w:val="24"/>
        </w:rPr>
        <w:t>оказался Волжский торговый  путь</w:t>
      </w:r>
      <w:r w:rsidR="00D40FF6">
        <w:rPr>
          <w:rFonts w:ascii="Times New Roman" w:hAnsi="Times New Roman"/>
          <w:sz w:val="24"/>
          <w:szCs w:val="24"/>
        </w:rPr>
        <w:t>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5)</w:t>
      </w:r>
      <w:r w:rsidR="00712A96">
        <w:rPr>
          <w:rFonts w:ascii="Times New Roman" w:hAnsi="Times New Roman"/>
          <w:sz w:val="24"/>
          <w:szCs w:val="24"/>
        </w:rPr>
        <w:t xml:space="preserve"> В результате походов Ермака к России присоединилась </w:t>
      </w:r>
      <w:r w:rsidR="00444155">
        <w:rPr>
          <w:rFonts w:ascii="Times New Roman" w:hAnsi="Times New Roman"/>
          <w:sz w:val="24"/>
          <w:szCs w:val="24"/>
        </w:rPr>
        <w:t xml:space="preserve">Восточная </w:t>
      </w:r>
      <w:r w:rsidR="00712A96">
        <w:rPr>
          <w:rFonts w:ascii="Times New Roman" w:hAnsi="Times New Roman"/>
          <w:sz w:val="24"/>
          <w:szCs w:val="24"/>
        </w:rPr>
        <w:t xml:space="preserve"> Сибирь.</w:t>
      </w:r>
    </w:p>
    <w:p w:rsidR="004B24AB" w:rsidRPr="001E52F5" w:rsidRDefault="004B24AB" w:rsidP="00476E8E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6)</w:t>
      </w:r>
      <w:r w:rsidR="00712A96">
        <w:rPr>
          <w:rFonts w:ascii="Times New Roman" w:hAnsi="Times New Roman"/>
          <w:sz w:val="24"/>
          <w:szCs w:val="24"/>
        </w:rPr>
        <w:t xml:space="preserve"> По Я</w:t>
      </w:r>
      <w:proofErr w:type="gramStart"/>
      <w:r w:rsidR="00712A96">
        <w:rPr>
          <w:rFonts w:ascii="Times New Roman" w:hAnsi="Times New Roman"/>
          <w:sz w:val="24"/>
          <w:szCs w:val="24"/>
        </w:rPr>
        <w:t>м-</w:t>
      </w:r>
      <w:proofErr w:type="gramEnd"/>
      <w:r w:rsidR="00712A96">
        <w:rPr>
          <w:rFonts w:ascii="Times New Roman" w:hAnsi="Times New Roman"/>
          <w:sz w:val="24"/>
          <w:szCs w:val="24"/>
        </w:rPr>
        <w:t xml:space="preserve"> Запольскому миру Россия потеряла Нарву , Ям, Копорье, </w:t>
      </w:r>
      <w:proofErr w:type="spellStart"/>
      <w:r w:rsidR="00712A96">
        <w:rPr>
          <w:rFonts w:ascii="Times New Roman" w:hAnsi="Times New Roman"/>
          <w:sz w:val="24"/>
          <w:szCs w:val="24"/>
        </w:rPr>
        <w:t>Корелу</w:t>
      </w:r>
      <w:proofErr w:type="spellEnd"/>
      <w:r w:rsidR="00712A96">
        <w:rPr>
          <w:rFonts w:ascii="Times New Roman" w:hAnsi="Times New Roman"/>
          <w:sz w:val="24"/>
          <w:szCs w:val="24"/>
        </w:rPr>
        <w:t>, Ивангород.</w:t>
      </w:r>
    </w:p>
    <w:p w:rsidR="00712A96" w:rsidRDefault="003A5071" w:rsidP="00712A96">
      <w:pPr>
        <w:rPr>
          <w:i/>
        </w:rPr>
      </w:pPr>
      <w:r w:rsidRPr="001E52F5">
        <w:rPr>
          <w:b/>
          <w:i/>
        </w:rPr>
        <w:t xml:space="preserve">В </w:t>
      </w:r>
      <w:r w:rsidRPr="00F760DD">
        <w:rPr>
          <w:rFonts w:ascii="Times New Roman" w:hAnsi="Times New Roman"/>
          <w:b/>
          <w:i/>
        </w:rPr>
        <w:t>12</w:t>
      </w:r>
      <w:proofErr w:type="gramStart"/>
      <w:r w:rsidRPr="00F760DD">
        <w:rPr>
          <w:rFonts w:ascii="Times New Roman" w:hAnsi="Times New Roman"/>
          <w:i/>
        </w:rPr>
        <w:t xml:space="preserve"> К</w:t>
      </w:r>
      <w:proofErr w:type="gramEnd"/>
      <w:r w:rsidRPr="00F760DD">
        <w:rPr>
          <w:rFonts w:ascii="Times New Roman" w:hAnsi="Times New Roman"/>
          <w:i/>
        </w:rPr>
        <w:t>акие  суждения  о  памятнике,  изображённом  на  фотографии,  являются верными?  Выберите  два  суждения  из  пяти  предложенных.  Запишите  в таблицу цифры, под которыми они</w:t>
      </w:r>
      <w:r w:rsidRPr="001E52F5">
        <w:rPr>
          <w:i/>
        </w:rPr>
        <w:t xml:space="preserve"> </w:t>
      </w:r>
      <w:r w:rsidRPr="00D40FF6">
        <w:rPr>
          <w:rFonts w:ascii="Times New Roman" w:hAnsi="Times New Roman"/>
          <w:i/>
        </w:rPr>
        <w:t>указаны</w:t>
      </w:r>
      <w:r w:rsidRPr="001E52F5">
        <w:rPr>
          <w:i/>
        </w:rPr>
        <w:t xml:space="preserve">. </w:t>
      </w:r>
      <w:r w:rsidR="0089351B" w:rsidRPr="001E52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5" name="Рисунок 1" descr="D:\Documents\Школа\мультимедиа-пособия\презентации\презентации культура\культура 14-17 в.в\Картинки\[IS67IR_1-01]_[PF_01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мультимедиа-пособия\презентации\презентации культура\культура 14-17 в.в\Картинки\[IS67IR_1-01]_[PF_01-r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9" cy="183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2" w:rsidRPr="000D3072" w:rsidRDefault="0089351B" w:rsidP="000D3072">
      <w:pPr>
        <w:pStyle w:val="a6"/>
        <w:ind w:left="142"/>
        <w:rPr>
          <w:rFonts w:ascii="Times New Roman" w:hAnsi="Times New Roman"/>
          <w:sz w:val="24"/>
          <w:szCs w:val="24"/>
        </w:rPr>
      </w:pPr>
      <w:r w:rsidRPr="000D3072">
        <w:rPr>
          <w:rFonts w:ascii="Times New Roman" w:hAnsi="Times New Roman"/>
          <w:sz w:val="24"/>
          <w:szCs w:val="24"/>
        </w:rPr>
        <w:t>1)</w:t>
      </w:r>
      <w:r w:rsidR="009A183F">
        <w:rPr>
          <w:rFonts w:ascii="Times New Roman" w:hAnsi="Times New Roman"/>
          <w:b/>
          <w:sz w:val="24"/>
          <w:szCs w:val="24"/>
        </w:rPr>
        <w:t xml:space="preserve"> </w:t>
      </w:r>
      <w:r w:rsidR="009A183F" w:rsidRPr="000D3072">
        <w:rPr>
          <w:rFonts w:ascii="Times New Roman" w:hAnsi="Times New Roman"/>
          <w:sz w:val="24"/>
          <w:szCs w:val="24"/>
        </w:rPr>
        <w:t>отлита мастером   Андреем</w:t>
      </w:r>
      <w:r w:rsidRPr="000D3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072">
        <w:rPr>
          <w:rFonts w:ascii="Times New Roman" w:hAnsi="Times New Roman"/>
          <w:sz w:val="24"/>
          <w:szCs w:val="24"/>
        </w:rPr>
        <w:t>Чохов</w:t>
      </w:r>
      <w:r w:rsidR="009A183F" w:rsidRPr="000D3072">
        <w:rPr>
          <w:rFonts w:ascii="Times New Roman" w:hAnsi="Times New Roman"/>
          <w:sz w:val="24"/>
          <w:szCs w:val="24"/>
        </w:rPr>
        <w:t>ым</w:t>
      </w:r>
      <w:proofErr w:type="spellEnd"/>
      <w:r w:rsidRPr="000D3072">
        <w:rPr>
          <w:rFonts w:ascii="Times New Roman" w:hAnsi="Times New Roman"/>
          <w:sz w:val="24"/>
          <w:szCs w:val="24"/>
        </w:rPr>
        <w:t xml:space="preserve">                                                                      2) </w:t>
      </w:r>
      <w:r w:rsidR="009A183F" w:rsidRPr="000D3072">
        <w:rPr>
          <w:rFonts w:ascii="Times New Roman" w:hAnsi="Times New Roman"/>
          <w:sz w:val="24"/>
          <w:szCs w:val="24"/>
        </w:rPr>
        <w:t>Автор создани</w:t>
      </w:r>
      <w:proofErr w:type="gramStart"/>
      <w:r w:rsidR="009A183F" w:rsidRPr="000D3072">
        <w:rPr>
          <w:rFonts w:ascii="Times New Roman" w:hAnsi="Times New Roman"/>
          <w:sz w:val="24"/>
          <w:szCs w:val="24"/>
        </w:rPr>
        <w:t>я-</w:t>
      </w:r>
      <w:proofErr w:type="gramEnd"/>
      <w:r w:rsidR="009A183F" w:rsidRPr="000D3072">
        <w:rPr>
          <w:rFonts w:ascii="Times New Roman" w:hAnsi="Times New Roman"/>
          <w:sz w:val="24"/>
          <w:szCs w:val="24"/>
        </w:rPr>
        <w:t xml:space="preserve"> </w:t>
      </w:r>
      <w:r w:rsidRPr="000D3072">
        <w:rPr>
          <w:rFonts w:ascii="Times New Roman" w:hAnsi="Times New Roman"/>
          <w:sz w:val="24"/>
          <w:szCs w:val="24"/>
        </w:rPr>
        <w:t xml:space="preserve"> Фёдор Конь                                                                                             3)</w:t>
      </w:r>
      <w:r w:rsidR="000D3072" w:rsidRPr="000D3072">
        <w:rPr>
          <w:rFonts w:ascii="Times New Roman" w:hAnsi="Times New Roman"/>
          <w:sz w:val="24"/>
          <w:szCs w:val="24"/>
        </w:rPr>
        <w:t xml:space="preserve"> Применили при обороне</w:t>
      </w:r>
      <w:r w:rsidRPr="000D3072">
        <w:rPr>
          <w:rFonts w:ascii="Times New Roman" w:hAnsi="Times New Roman"/>
          <w:sz w:val="24"/>
          <w:szCs w:val="24"/>
        </w:rPr>
        <w:t xml:space="preserve"> Москвы от  крымского хана </w:t>
      </w:r>
      <w:proofErr w:type="spellStart"/>
      <w:r w:rsidRPr="000D3072">
        <w:rPr>
          <w:rFonts w:ascii="Times New Roman" w:hAnsi="Times New Roman"/>
          <w:sz w:val="24"/>
          <w:szCs w:val="24"/>
        </w:rPr>
        <w:t>Девлет</w:t>
      </w:r>
      <w:proofErr w:type="spellEnd"/>
      <w:r w:rsidRPr="000D30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3072">
        <w:rPr>
          <w:rFonts w:ascii="Times New Roman" w:hAnsi="Times New Roman"/>
          <w:sz w:val="24"/>
          <w:szCs w:val="24"/>
        </w:rPr>
        <w:t>Гирея</w:t>
      </w:r>
      <w:proofErr w:type="spellEnd"/>
      <w:r w:rsidRPr="000D3072">
        <w:rPr>
          <w:rFonts w:ascii="Times New Roman" w:hAnsi="Times New Roman"/>
          <w:sz w:val="24"/>
          <w:szCs w:val="24"/>
        </w:rPr>
        <w:t xml:space="preserve">                      </w:t>
      </w:r>
    </w:p>
    <w:p w:rsidR="000D3072" w:rsidRPr="000D3072" w:rsidRDefault="0089351B" w:rsidP="000D3072">
      <w:pPr>
        <w:pStyle w:val="a6"/>
        <w:ind w:left="142"/>
        <w:rPr>
          <w:rFonts w:ascii="Times New Roman" w:hAnsi="Times New Roman"/>
          <w:sz w:val="24"/>
          <w:szCs w:val="24"/>
        </w:rPr>
      </w:pPr>
      <w:r w:rsidRPr="000D3072">
        <w:rPr>
          <w:rFonts w:ascii="Times New Roman" w:hAnsi="Times New Roman"/>
          <w:sz w:val="24"/>
          <w:szCs w:val="24"/>
        </w:rPr>
        <w:t xml:space="preserve">4) </w:t>
      </w:r>
      <w:r w:rsidR="000D3072" w:rsidRPr="000D3072">
        <w:rPr>
          <w:rFonts w:ascii="Times New Roman" w:hAnsi="Times New Roman"/>
          <w:sz w:val="24"/>
          <w:szCs w:val="24"/>
        </w:rPr>
        <w:t xml:space="preserve">Артиллерия в русской армии впервые была применена при  нашествии </w:t>
      </w:r>
      <w:proofErr w:type="spellStart"/>
      <w:r w:rsidR="000D3072" w:rsidRPr="000D3072">
        <w:rPr>
          <w:rFonts w:ascii="Times New Roman" w:hAnsi="Times New Roman"/>
          <w:sz w:val="24"/>
          <w:szCs w:val="24"/>
        </w:rPr>
        <w:t>Тохтамыша</w:t>
      </w:r>
      <w:proofErr w:type="spellEnd"/>
      <w:r w:rsidR="000D3072" w:rsidRPr="000D3072">
        <w:rPr>
          <w:rFonts w:ascii="Times New Roman" w:hAnsi="Times New Roman"/>
          <w:sz w:val="24"/>
          <w:szCs w:val="24"/>
        </w:rPr>
        <w:t xml:space="preserve"> на Москву</w:t>
      </w:r>
    </w:p>
    <w:p w:rsidR="0089351B" w:rsidRPr="000D3072" w:rsidRDefault="0089351B" w:rsidP="000D3072">
      <w:pPr>
        <w:pStyle w:val="a6"/>
        <w:ind w:left="142"/>
        <w:rPr>
          <w:rFonts w:ascii="Times New Roman" w:hAnsi="Times New Roman"/>
          <w:sz w:val="24"/>
          <w:szCs w:val="24"/>
        </w:rPr>
      </w:pPr>
      <w:r w:rsidRPr="000D3072">
        <w:rPr>
          <w:rFonts w:ascii="Times New Roman" w:hAnsi="Times New Roman"/>
          <w:sz w:val="24"/>
          <w:szCs w:val="24"/>
        </w:rPr>
        <w:t xml:space="preserve">5)  Время  </w:t>
      </w:r>
      <w:r w:rsidR="009A183F" w:rsidRPr="000D3072">
        <w:rPr>
          <w:rFonts w:ascii="Times New Roman" w:hAnsi="Times New Roman"/>
          <w:sz w:val="24"/>
          <w:szCs w:val="24"/>
        </w:rPr>
        <w:t>создани</w:t>
      </w:r>
      <w:proofErr w:type="gramStart"/>
      <w:r w:rsidR="009A183F" w:rsidRPr="000D3072">
        <w:rPr>
          <w:rFonts w:ascii="Times New Roman" w:hAnsi="Times New Roman"/>
          <w:sz w:val="24"/>
          <w:szCs w:val="24"/>
        </w:rPr>
        <w:t>я-</w:t>
      </w:r>
      <w:proofErr w:type="gramEnd"/>
      <w:r w:rsidR="009A183F" w:rsidRPr="000D3072">
        <w:rPr>
          <w:rFonts w:ascii="Times New Roman" w:hAnsi="Times New Roman"/>
          <w:sz w:val="24"/>
          <w:szCs w:val="24"/>
        </w:rPr>
        <w:t xml:space="preserve"> конец </w:t>
      </w:r>
      <w:r w:rsidRPr="000D3072">
        <w:rPr>
          <w:rFonts w:ascii="Times New Roman" w:hAnsi="Times New Roman"/>
          <w:sz w:val="24"/>
          <w:szCs w:val="24"/>
          <w:lang w:val="en-US"/>
        </w:rPr>
        <w:t>XV</w:t>
      </w:r>
      <w:r w:rsidR="009A183F" w:rsidRPr="000D3072">
        <w:rPr>
          <w:rFonts w:ascii="Times New Roman" w:hAnsi="Times New Roman"/>
          <w:sz w:val="24"/>
          <w:szCs w:val="24"/>
          <w:lang w:val="en-US"/>
        </w:rPr>
        <w:t>I</w:t>
      </w:r>
      <w:r w:rsidRPr="000D3072">
        <w:rPr>
          <w:rFonts w:ascii="Times New Roman" w:hAnsi="Times New Roman"/>
          <w:sz w:val="24"/>
          <w:szCs w:val="24"/>
        </w:rPr>
        <w:t xml:space="preserve"> век</w:t>
      </w:r>
      <w:r w:rsidR="009A183F" w:rsidRPr="000D3072">
        <w:rPr>
          <w:rFonts w:ascii="Times New Roman" w:hAnsi="Times New Roman"/>
          <w:sz w:val="24"/>
          <w:szCs w:val="24"/>
        </w:rPr>
        <w:t>а.</w:t>
      </w:r>
    </w:p>
    <w:tbl>
      <w:tblPr>
        <w:tblStyle w:val="a9"/>
        <w:tblW w:w="0" w:type="auto"/>
        <w:tblInd w:w="142" w:type="dxa"/>
        <w:tblLook w:val="04A0"/>
      </w:tblPr>
      <w:tblGrid>
        <w:gridCol w:w="3502"/>
        <w:gridCol w:w="3503"/>
      </w:tblGrid>
      <w:tr w:rsidR="00712A96" w:rsidTr="00712A96">
        <w:tc>
          <w:tcPr>
            <w:tcW w:w="3502" w:type="dxa"/>
          </w:tcPr>
          <w:p w:rsidR="00712A96" w:rsidRDefault="00712A96" w:rsidP="00983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712A96" w:rsidRDefault="00712A96" w:rsidP="009837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071" w:rsidRPr="001E52F5" w:rsidRDefault="003A5071" w:rsidP="009837DA">
      <w:pPr>
        <w:ind w:left="142" w:hanging="142"/>
        <w:rPr>
          <w:rFonts w:ascii="Times New Roman" w:hAnsi="Times New Roman"/>
          <w:b/>
          <w:sz w:val="24"/>
          <w:szCs w:val="24"/>
        </w:rPr>
      </w:pPr>
    </w:p>
    <w:p w:rsidR="00A801DD" w:rsidRPr="001E52F5" w:rsidRDefault="00A801DD" w:rsidP="00476E8E">
      <w:pPr>
        <w:pStyle w:val="Default"/>
        <w:ind w:right="-40"/>
        <w:jc w:val="both"/>
        <w:rPr>
          <w:i/>
          <w:color w:val="auto"/>
        </w:rPr>
      </w:pPr>
      <w:r w:rsidRPr="001E52F5">
        <w:rPr>
          <w:i/>
          <w:color w:val="auto"/>
        </w:rPr>
        <w:t>В 13</w:t>
      </w:r>
      <w:proofErr w:type="gramStart"/>
      <w:r w:rsidRPr="001E52F5">
        <w:rPr>
          <w:i/>
          <w:color w:val="auto"/>
        </w:rPr>
        <w:t xml:space="preserve"> К</w:t>
      </w:r>
      <w:proofErr w:type="gramEnd"/>
      <w:r w:rsidRPr="001E52F5">
        <w:rPr>
          <w:i/>
          <w:color w:val="auto"/>
        </w:rPr>
        <w:t>акой из храмов, представленных ниже, был  построен в тот же период, что и предыдущий памятник.</w:t>
      </w:r>
    </w:p>
    <w:p w:rsidR="00A801DD" w:rsidRPr="001E52F5" w:rsidRDefault="00A801DD" w:rsidP="00476E8E">
      <w:pPr>
        <w:pStyle w:val="Default"/>
        <w:ind w:right="-40"/>
        <w:jc w:val="both"/>
        <w:rPr>
          <w:i/>
          <w:color w:val="auto"/>
        </w:rPr>
      </w:pPr>
      <w:r w:rsidRPr="001E52F5">
        <w:rPr>
          <w:i/>
          <w:color w:val="auto"/>
        </w:rPr>
        <w:t>В ответе запишите цифру, под которой он указан</w:t>
      </w:r>
    </w:p>
    <w:p w:rsidR="00A801DD" w:rsidRPr="001E52F5" w:rsidRDefault="00A801DD" w:rsidP="00476E8E">
      <w:pPr>
        <w:pStyle w:val="Default"/>
        <w:numPr>
          <w:ilvl w:val="0"/>
          <w:numId w:val="12"/>
        </w:numPr>
        <w:ind w:left="0" w:right="-40" w:firstLine="0"/>
        <w:jc w:val="both"/>
        <w:rPr>
          <w:b/>
          <w:i/>
          <w:color w:val="auto"/>
        </w:rPr>
      </w:pPr>
      <w:r w:rsidRPr="001E52F5">
        <w:rPr>
          <w:b/>
          <w:i/>
          <w:color w:val="auto"/>
        </w:rPr>
        <w:t xml:space="preserve">                                                       2) </w:t>
      </w:r>
    </w:p>
    <w:p w:rsidR="00A801DD" w:rsidRPr="001E52F5" w:rsidRDefault="00A801DD" w:rsidP="00476E8E">
      <w:pPr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1188" cy="2171700"/>
            <wp:effectExtent l="19050" t="0" r="7112" b="0"/>
            <wp:docPr id="6" name="Рисунок 5" descr="D:\Documents\Школа\мультимедиа-пособия\презентации\презентации культура\культура 14-17 в.в\Картинки\6a144-450px0dormition00kremlin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Школа\мультимедиа-пособия\презентации\презентации культура\культура 14-17 в.в\Картинки\6a144-450px0dormition00kremlin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72" cy="21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2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2168001"/>
            <wp:effectExtent l="19050" t="0" r="0" b="3699"/>
            <wp:docPr id="7" name="Рисунок 3" descr="D:\Documents\Школа\мультимедиа-пособия\презентации\презентации культура\культура 14-17 в.в\Картинки\[IS67IR_1-07]_[PF_02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Школа\мультимедиа-пособия\презентации\презентации культура\культура 14-17 в.в\Картинки\[IS67IR_1-07]_[PF_02-r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46" cy="21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DD" w:rsidRPr="001E52F5" w:rsidRDefault="00331B11" w:rsidP="00476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01DD" w:rsidRPr="001E52F5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</w:t>
      </w:r>
      <w:r w:rsidR="00A801DD" w:rsidRPr="001E52F5">
        <w:rPr>
          <w:rFonts w:ascii="Times New Roman" w:hAnsi="Times New Roman"/>
          <w:sz w:val="24"/>
          <w:szCs w:val="24"/>
        </w:rPr>
        <w:t>)</w:t>
      </w:r>
    </w:p>
    <w:p w:rsidR="003A5071" w:rsidRPr="001E52F5" w:rsidRDefault="00A801DD" w:rsidP="00476E8E">
      <w:pPr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8579" cy="1541179"/>
            <wp:effectExtent l="19050" t="0" r="0" b="0"/>
            <wp:docPr id="11" name="Рисунок 6" descr="D:\Documents\Школа\мультимедиа-пособия\презентации\презентации культура\культура 19 в\картинки-19-арх\[IS8IR_14]_[PD_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Школа\мультимедиа-пособия\презентации\презентации культура\культура 19 в\картинки-19-арх\[IS8IR_14]_[PD_12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79" cy="154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2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543051"/>
            <wp:effectExtent l="19050" t="0" r="0" b="0"/>
            <wp:docPr id="12" name="Рисунок 4" descr="D:\Documents\Школа\мультимедиа-пособия\презентации\презентации культура\культура 14-17 в.в\Картинки\[IS7IR_2-6]_[PF_04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Школа\мультимедиа-пособия\презентации\презентации культура\культура 14-17 в.в\Картинки\[IS7IR_2-6]_[PF_04-r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7" cy="15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C7" w:rsidRPr="001E52F5" w:rsidRDefault="00DF2FC7" w:rsidP="00476E8E">
      <w:pPr>
        <w:rPr>
          <w:rFonts w:ascii="Times New Roman" w:hAnsi="Times New Roman"/>
          <w:b/>
          <w:sz w:val="24"/>
          <w:szCs w:val="24"/>
        </w:rPr>
      </w:pPr>
    </w:p>
    <w:p w:rsidR="00F113B4" w:rsidRPr="001E52F5" w:rsidRDefault="00F113B4" w:rsidP="00476E8E">
      <w:pPr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lastRenderedPageBreak/>
        <w:t>С 1-3</w:t>
      </w:r>
      <w:proofErr w:type="gramStart"/>
      <w:r w:rsidRPr="001E52F5">
        <w:rPr>
          <w:rFonts w:ascii="Times New Roman" w:hAnsi="Times New Roman"/>
          <w:b/>
          <w:sz w:val="24"/>
          <w:szCs w:val="24"/>
        </w:rPr>
        <w:t xml:space="preserve">  </w:t>
      </w:r>
      <w:r w:rsidRPr="001E52F5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1E52F5">
        <w:rPr>
          <w:rFonts w:ascii="Times New Roman" w:hAnsi="Times New Roman"/>
          <w:i/>
          <w:sz w:val="24"/>
          <w:szCs w:val="24"/>
        </w:rPr>
        <w:t xml:space="preserve">з сочинения современных историков-экономистов М.В. </w:t>
      </w:r>
      <w:proofErr w:type="spellStart"/>
      <w:r w:rsidRPr="001E52F5">
        <w:rPr>
          <w:rFonts w:ascii="Times New Roman" w:hAnsi="Times New Roman"/>
          <w:i/>
          <w:sz w:val="24"/>
          <w:szCs w:val="24"/>
        </w:rPr>
        <w:t>Конотопова</w:t>
      </w:r>
      <w:proofErr w:type="spellEnd"/>
      <w:r w:rsidRPr="001E52F5">
        <w:rPr>
          <w:rFonts w:ascii="Times New Roman" w:hAnsi="Times New Roman"/>
          <w:i/>
          <w:sz w:val="24"/>
          <w:szCs w:val="24"/>
        </w:rPr>
        <w:t xml:space="preserve"> и С.И. Сметанина.</w:t>
      </w:r>
    </w:p>
    <w:p w:rsidR="00F113B4" w:rsidRPr="001E52F5" w:rsidRDefault="00F113B4" w:rsidP="00476E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    На казенном пушечном дворе в Москве готовились артиллерийские орудия. Там работал, например, мастер Чохов, который отлил знаменитую «Царь-пушку». По свидетельствам иностранцев, российская артиллерия не уступала </w:t>
      </w:r>
      <w:proofErr w:type="gramStart"/>
      <w:r w:rsidRPr="001E52F5">
        <w:rPr>
          <w:rFonts w:ascii="Times New Roman" w:hAnsi="Times New Roman"/>
          <w:sz w:val="24"/>
          <w:szCs w:val="24"/>
        </w:rPr>
        <w:t>западной</w:t>
      </w:r>
      <w:proofErr w:type="gramEnd"/>
      <w:r w:rsidRPr="001E52F5">
        <w:rPr>
          <w:rFonts w:ascii="Times New Roman" w:hAnsi="Times New Roman"/>
          <w:sz w:val="24"/>
          <w:szCs w:val="24"/>
        </w:rPr>
        <w:t>. Действовали Оружейная палата, где готовилось стрелковое и холодное оружие, Тульская оружейная слобода, которая специализировалась на стрелковом оружии. Таким образом, первыми крупными казенными предприятиями были военные. Но не только.</w:t>
      </w:r>
    </w:p>
    <w:p w:rsidR="00F113B4" w:rsidRPr="001E52F5" w:rsidRDefault="00F113B4" w:rsidP="00476E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    Государственной отраслью хозяйства было строительное дело. Все крупные работы проводились под руководством приказа каменных дел. Под его руководством были построены кирпичные стены и башни московского Кремля, кремлевские соборы, храм Василия Блаженного, сооружения в других городах.</w:t>
      </w:r>
    </w:p>
    <w:p w:rsidR="00F113B4" w:rsidRPr="001E52F5" w:rsidRDefault="00F113B4" w:rsidP="00CD7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     То, что крупное производство первоначально было государственным, составляло важную особенность экономического развития России. Так получилось потому, что централизованное государство сложилось у нас еще до возникновения капиталистического предпринимательства. Поскольку некому было заказывать необходимые для государства промышленные изделия, то потребности в них, в частности в вооружении, приходилось удовлетворять за счет государственного предпринимательства.      </w:t>
      </w:r>
    </w:p>
    <w:tbl>
      <w:tblPr>
        <w:tblW w:w="0" w:type="auto"/>
        <w:tblLook w:val="04A0"/>
      </w:tblPr>
      <w:tblGrid>
        <w:gridCol w:w="910"/>
        <w:gridCol w:w="6237"/>
      </w:tblGrid>
      <w:tr w:rsidR="00F113B4" w:rsidRPr="001E52F5" w:rsidTr="008F5735">
        <w:tc>
          <w:tcPr>
            <w:tcW w:w="1101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Start"/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Определите, к какому периоду времени относится данная в отрывке характеристика хозяйства России. Укажите, кто в этот период времени правил Российским государством?</w:t>
            </w:r>
          </w:p>
        </w:tc>
      </w:tr>
      <w:tr w:rsidR="00F113B4" w:rsidRPr="001E52F5" w:rsidTr="008F5735">
        <w:tc>
          <w:tcPr>
            <w:tcW w:w="1101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</w:t>
            </w:r>
            <w:proofErr w:type="gramStart"/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470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На основе текста и знаний по истории назовите органы государственной власти того периода, занимавшиеся управлением хозяйством страны (не менее двух). Назовите одну положительную и одну отрицательную стороны деятельности этих органов власти.</w:t>
            </w:r>
          </w:p>
        </w:tc>
      </w:tr>
      <w:tr w:rsidR="00F113B4" w:rsidRPr="001E52F5" w:rsidTr="008F5735">
        <w:tc>
          <w:tcPr>
            <w:tcW w:w="1101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t>С3.</w:t>
            </w:r>
          </w:p>
        </w:tc>
        <w:tc>
          <w:tcPr>
            <w:tcW w:w="8470" w:type="dxa"/>
          </w:tcPr>
          <w:p w:rsidR="00F113B4" w:rsidRPr="001E52F5" w:rsidRDefault="00F113B4" w:rsidP="00476E8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F5">
              <w:rPr>
                <w:rFonts w:ascii="Times New Roman" w:hAnsi="Times New Roman"/>
                <w:i/>
                <w:sz w:val="24"/>
                <w:szCs w:val="24"/>
              </w:rPr>
              <w:t xml:space="preserve">На основе текста и знаний по истории укажите не менее двух причин того, что крупное производство в России первоначально было государственным. </w:t>
            </w:r>
          </w:p>
        </w:tc>
      </w:tr>
    </w:tbl>
    <w:p w:rsidR="00F113B4" w:rsidRPr="001E52F5" w:rsidRDefault="00F113B4" w:rsidP="00476E8E">
      <w:pPr>
        <w:jc w:val="both"/>
        <w:rPr>
          <w:rFonts w:ascii="Times New Roman" w:hAnsi="Times New Roman"/>
          <w:sz w:val="24"/>
          <w:szCs w:val="24"/>
        </w:rPr>
      </w:pPr>
    </w:p>
    <w:p w:rsidR="000709D1" w:rsidRPr="001E52F5" w:rsidRDefault="00F113B4" w:rsidP="00476E8E">
      <w:pPr>
        <w:shd w:val="clear" w:color="auto" w:fill="FFFFFF"/>
        <w:spacing w:before="1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36816">
        <w:rPr>
          <w:rFonts w:ascii="Times New Roman" w:eastAsia="Times New Roman" w:hAnsi="Times New Roman"/>
          <w:b/>
          <w:color w:val="000000"/>
          <w:sz w:val="24"/>
          <w:szCs w:val="24"/>
        </w:rPr>
        <w:t>С-4</w:t>
      </w:r>
      <w:proofErr w:type="gramStart"/>
      <w:r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09D1" w:rsidRPr="001E5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ассмотрите историческую ситуацию и ответьте на вопросы. Ученый Г.В. Вернадский в своей книге «Московское царство» отмечает, что в первой половине </w:t>
      </w:r>
      <w:r w:rsidR="000709D1" w:rsidRPr="001E52F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</w:t>
      </w:r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Start"/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="000709D1"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 период правления Михаила Романова, «на Руси установилось двоевластие царя и патриарха». </w:t>
      </w:r>
    </w:p>
    <w:p w:rsidR="000709D1" w:rsidRPr="001E52F5" w:rsidRDefault="000709D1" w:rsidP="00E60965">
      <w:pPr>
        <w:shd w:val="clear" w:color="auto" w:fill="FFFFFF"/>
        <w:spacing w:before="19" w:line="240" w:lineRule="auto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>На чем было основано это суждение? Приведите не менее дв</w:t>
      </w:r>
      <w:r w:rsidR="000A0ED4">
        <w:rPr>
          <w:rFonts w:ascii="Times New Roman" w:eastAsia="Times New Roman" w:hAnsi="Times New Roman"/>
          <w:i/>
          <w:color w:val="000000"/>
          <w:sz w:val="24"/>
          <w:szCs w:val="24"/>
        </w:rPr>
        <w:t>ух фактов. Приведите не менее трёх</w:t>
      </w:r>
      <w:r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положений, характеризующих эволюцию государственного строя России и отношения государства и церкви во второй половине </w:t>
      </w:r>
      <w:r w:rsidRPr="001E52F5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XVII</w:t>
      </w:r>
      <w:r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в.</w:t>
      </w:r>
    </w:p>
    <w:p w:rsidR="00F113B4" w:rsidRPr="001E52F5" w:rsidRDefault="006B3AC1" w:rsidP="00476E8E">
      <w:pPr>
        <w:shd w:val="clear" w:color="auto" w:fill="FFFFFF"/>
        <w:spacing w:before="58" w:line="2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F113B4" w:rsidRPr="00A73551">
        <w:rPr>
          <w:rFonts w:ascii="Times New Roman" w:hAnsi="Times New Roman"/>
          <w:b/>
          <w:color w:val="000000"/>
          <w:sz w:val="24"/>
          <w:szCs w:val="24"/>
        </w:rPr>
        <w:t>С-5</w:t>
      </w:r>
      <w:r w:rsidR="00F113B4" w:rsidRPr="001E52F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709D1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Ниже приведена точка </w:t>
      </w:r>
      <w:r w:rsidR="00F113B4" w:rsidRPr="001E52F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зрения на время правления царя Алексея Михайловича</w:t>
      </w:r>
      <w:r w:rsidR="00F113B4" w:rsidRPr="001E52F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113B4" w:rsidRPr="001E52F5" w:rsidRDefault="00F113B4" w:rsidP="0011642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E52F5">
        <w:rPr>
          <w:rFonts w:ascii="Times New Roman" w:eastAsia="Times New Roman" w:hAnsi="Times New Roman"/>
          <w:color w:val="000000"/>
          <w:sz w:val="24"/>
          <w:szCs w:val="24"/>
        </w:rPr>
        <w:t xml:space="preserve">Во время царствования Алексея Михайловича не было проведено ни одного серьезного преобразования, Россия оставалась замкнутой, закрытой страной, отгороженной от Западной Европы. </w:t>
      </w:r>
    </w:p>
    <w:p w:rsidR="00B91E2F" w:rsidRPr="001E52F5" w:rsidRDefault="00B91E2F" w:rsidP="00116428">
      <w:pPr>
        <w:tabs>
          <w:tab w:val="left" w:pos="-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Используя исторические знания, приведите два </w:t>
      </w:r>
      <w:r w:rsidRPr="001E52F5">
        <w:rPr>
          <w:rFonts w:ascii="Times New Roman" w:hAnsi="Times New Roman"/>
          <w:i/>
          <w:sz w:val="24"/>
          <w:szCs w:val="24"/>
        </w:rPr>
        <w:t>аргумента</w:t>
      </w:r>
      <w:r w:rsidRPr="001E52F5">
        <w:rPr>
          <w:rFonts w:ascii="Times New Roman" w:hAnsi="Times New Roman"/>
          <w:sz w:val="24"/>
          <w:szCs w:val="24"/>
        </w:rPr>
        <w:t xml:space="preserve">, </w:t>
      </w:r>
      <w:r w:rsidRPr="001E52F5">
        <w:rPr>
          <w:rFonts w:ascii="Times New Roman" w:hAnsi="Times New Roman"/>
          <w:i/>
          <w:sz w:val="24"/>
          <w:szCs w:val="24"/>
        </w:rPr>
        <w:t>подтверждающих</w:t>
      </w:r>
      <w:r w:rsidRPr="001E52F5">
        <w:rPr>
          <w:rFonts w:ascii="Times New Roman" w:hAnsi="Times New Roman"/>
          <w:sz w:val="24"/>
          <w:szCs w:val="24"/>
        </w:rPr>
        <w:t xml:space="preserve">  данную  оценку,  и  </w:t>
      </w:r>
      <w:proofErr w:type="gramStart"/>
      <w:r w:rsidRPr="001E52F5">
        <w:rPr>
          <w:rFonts w:ascii="Times New Roman" w:hAnsi="Times New Roman"/>
          <w:sz w:val="24"/>
          <w:szCs w:val="24"/>
        </w:rPr>
        <w:t xml:space="preserve">два  </w:t>
      </w:r>
      <w:r w:rsidRPr="001E52F5">
        <w:rPr>
          <w:rFonts w:ascii="Times New Roman" w:hAnsi="Times New Roman"/>
          <w:i/>
          <w:sz w:val="24"/>
          <w:szCs w:val="24"/>
        </w:rPr>
        <w:t>аргумента</w:t>
      </w:r>
      <w:r w:rsidRPr="001E52F5">
        <w:rPr>
          <w:rFonts w:ascii="Times New Roman" w:hAnsi="Times New Roman"/>
          <w:sz w:val="24"/>
          <w:szCs w:val="24"/>
        </w:rPr>
        <w:t xml:space="preserve">,  </w:t>
      </w:r>
      <w:r w:rsidRPr="001E52F5">
        <w:rPr>
          <w:rFonts w:ascii="Times New Roman" w:hAnsi="Times New Roman"/>
          <w:i/>
          <w:sz w:val="24"/>
          <w:szCs w:val="24"/>
        </w:rPr>
        <w:t>опровергающих</w:t>
      </w:r>
      <w:proofErr w:type="gramEnd"/>
      <w:r w:rsidRPr="001E52F5">
        <w:rPr>
          <w:rFonts w:ascii="Times New Roman" w:hAnsi="Times New Roman"/>
          <w:sz w:val="24"/>
          <w:szCs w:val="24"/>
        </w:rPr>
        <w:t xml:space="preserve">  её.  Укажите,  какие  из приведённых Вами аргументов подтверждают данную точку зрения, а какие  опровергают её.</w:t>
      </w:r>
    </w:p>
    <w:p w:rsidR="00B91E2F" w:rsidRPr="001E52F5" w:rsidRDefault="00B91E2F" w:rsidP="00476E8E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sz w:val="24"/>
          <w:szCs w:val="24"/>
        </w:rPr>
        <w:lastRenderedPageBreak/>
        <w:t xml:space="preserve">С-6 </w:t>
      </w:r>
      <w:r w:rsidRPr="001E52F5">
        <w:rPr>
          <w:rFonts w:ascii="Times New Roman" w:hAnsi="Times New Roman"/>
          <w:i/>
          <w:sz w:val="24"/>
          <w:szCs w:val="24"/>
        </w:rPr>
        <w:t xml:space="preserve">Ниже  названы  четыре  исторических  деятеля  различных  эпох.  Выберите  из  них ОДНОГО и выполните задания. </w:t>
      </w:r>
    </w:p>
    <w:p w:rsidR="00B91E2F" w:rsidRPr="001E52F5" w:rsidRDefault="00B91E2F" w:rsidP="00476E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>1) Михаил Фёдорович                2) Андрей Курбский,                                              3) Иван Грозный                         4) Алексей Михайлович</w:t>
      </w:r>
    </w:p>
    <w:p w:rsidR="00B91E2F" w:rsidRPr="001E52F5" w:rsidRDefault="00B91E2F" w:rsidP="00476E8E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E52F5">
        <w:rPr>
          <w:rFonts w:ascii="Times New Roman" w:hAnsi="Times New Roman"/>
          <w:b/>
          <w:i/>
          <w:sz w:val="24"/>
          <w:szCs w:val="24"/>
        </w:rPr>
        <w:t xml:space="preserve">Укажите  время  жизни  исторического  деятеля (с  точностью  до  десятилетия или  части  века).  Назовите  не  менее  двух  направлений  его  деятельности  и дайте их </w:t>
      </w:r>
      <w:r w:rsidR="0089351B">
        <w:rPr>
          <w:rFonts w:ascii="Times New Roman" w:hAnsi="Times New Roman"/>
          <w:b/>
          <w:i/>
          <w:sz w:val="24"/>
          <w:szCs w:val="24"/>
        </w:rPr>
        <w:t>кр</w:t>
      </w:r>
      <w:r w:rsidRPr="001E52F5">
        <w:rPr>
          <w:rFonts w:ascii="Times New Roman" w:hAnsi="Times New Roman"/>
          <w:b/>
          <w:i/>
          <w:sz w:val="24"/>
          <w:szCs w:val="24"/>
        </w:rPr>
        <w:t>аткую характеристику. Укажите результаты его деятельности по  каждому из названных направлений.</w:t>
      </w:r>
    </w:p>
    <w:p w:rsidR="00B91E2F" w:rsidRPr="001E52F5" w:rsidRDefault="00B91E2F" w:rsidP="00476E8E">
      <w:pPr>
        <w:pStyle w:val="Default"/>
        <w:ind w:right="-40"/>
        <w:jc w:val="both"/>
        <w:rPr>
          <w:color w:val="auto"/>
        </w:rPr>
      </w:pPr>
    </w:p>
    <w:p w:rsidR="00F113B4" w:rsidRPr="001E52F5" w:rsidRDefault="00F113B4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654" w:tblpY="-91"/>
        <w:tblW w:w="39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</w:tblGrid>
      <w:tr w:rsidR="0089351B" w:rsidRPr="001E52F5" w:rsidTr="0089351B">
        <w:tc>
          <w:tcPr>
            <w:tcW w:w="397" w:type="dxa"/>
          </w:tcPr>
          <w:p w:rsidR="0089351B" w:rsidRPr="001E52F5" w:rsidRDefault="0089351B" w:rsidP="00B168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51B" w:rsidRPr="001E52F5" w:rsidTr="0089351B">
        <w:tc>
          <w:tcPr>
            <w:tcW w:w="397" w:type="dxa"/>
          </w:tcPr>
          <w:p w:rsidR="0089351B" w:rsidRPr="001E52F5" w:rsidRDefault="0089351B" w:rsidP="00B168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51B" w:rsidRPr="001E52F5" w:rsidTr="0089351B">
        <w:tc>
          <w:tcPr>
            <w:tcW w:w="397" w:type="dxa"/>
          </w:tcPr>
          <w:p w:rsidR="0089351B" w:rsidRPr="001E52F5" w:rsidRDefault="0089351B" w:rsidP="00B168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51B" w:rsidRPr="001E52F5" w:rsidTr="0089351B">
        <w:tc>
          <w:tcPr>
            <w:tcW w:w="397" w:type="dxa"/>
          </w:tcPr>
          <w:p w:rsidR="0089351B" w:rsidRPr="001E52F5" w:rsidRDefault="0089351B" w:rsidP="00B168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6811" w:rsidRPr="001E52F5" w:rsidRDefault="00B16811" w:rsidP="00476E8E">
      <w:pPr>
        <w:shd w:val="clear" w:color="auto" w:fill="FFFFFF"/>
        <w:spacing w:before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ind w:right="-321"/>
        <w:rPr>
          <w:rFonts w:ascii="Times New Roman" w:hAnsi="Times New Roman"/>
          <w:sz w:val="24"/>
          <w:szCs w:val="24"/>
        </w:rPr>
      </w:pPr>
    </w:p>
    <w:p w:rsidR="008E21F9" w:rsidRPr="001E52F5" w:rsidRDefault="008E21F9" w:rsidP="00476E8E">
      <w:pPr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hAnsi="Times New Roman"/>
          <w:sz w:val="24"/>
          <w:szCs w:val="24"/>
        </w:rPr>
        <w:t xml:space="preserve"> А)                                                 Б)</w:t>
      </w: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</w:p>
    <w:p w:rsidR="00CF29B3" w:rsidRPr="001E52F5" w:rsidRDefault="00CF29B3" w:rsidP="00476E8E">
      <w:pPr>
        <w:rPr>
          <w:rFonts w:ascii="Times New Roman" w:hAnsi="Times New Roman"/>
          <w:sz w:val="24"/>
          <w:szCs w:val="24"/>
        </w:rPr>
      </w:pPr>
      <w:r w:rsidRPr="001E52F5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F29B3" w:rsidRPr="001E52F5" w:rsidSect="00807F49">
      <w:footerReference w:type="default" r:id="rId14"/>
      <w:pgSz w:w="16838" w:h="11906" w:orient="landscape"/>
      <w:pgMar w:top="993" w:right="1134" w:bottom="284" w:left="1134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24" w:rsidRDefault="00605C24" w:rsidP="004A719E">
      <w:pPr>
        <w:spacing w:after="0" w:line="240" w:lineRule="auto"/>
      </w:pPr>
      <w:r>
        <w:separator/>
      </w:r>
    </w:p>
  </w:endnote>
  <w:endnote w:type="continuationSeparator" w:id="0">
    <w:p w:rsidR="00605C24" w:rsidRDefault="00605C24" w:rsidP="004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1B" w:rsidRDefault="00547CC3">
    <w:pPr>
      <w:pStyle w:val="a3"/>
      <w:jc w:val="right"/>
    </w:pPr>
    <w:r>
      <w:fldChar w:fldCharType="begin"/>
    </w:r>
    <w:r w:rsidR="00506327">
      <w:instrText xml:space="preserve"> PAGE   \* MERGEFORMAT </w:instrText>
    </w:r>
    <w:r>
      <w:fldChar w:fldCharType="separate"/>
    </w:r>
    <w:r w:rsidR="000A0ED4">
      <w:rPr>
        <w:noProof/>
      </w:rPr>
      <w:t>7</w:t>
    </w:r>
    <w:r>
      <w:fldChar w:fldCharType="end"/>
    </w:r>
  </w:p>
  <w:p w:rsidR="00F11E1B" w:rsidRDefault="00605C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24" w:rsidRDefault="00605C24" w:rsidP="004A719E">
      <w:pPr>
        <w:spacing w:after="0" w:line="240" w:lineRule="auto"/>
      </w:pPr>
      <w:r>
        <w:separator/>
      </w:r>
    </w:p>
  </w:footnote>
  <w:footnote w:type="continuationSeparator" w:id="0">
    <w:p w:rsidR="00605C24" w:rsidRDefault="00605C24" w:rsidP="004A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422"/>
    <w:multiLevelType w:val="singleLevel"/>
    <w:tmpl w:val="FB269DB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2148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1777A3"/>
    <w:multiLevelType w:val="hybridMultilevel"/>
    <w:tmpl w:val="4CC6D316"/>
    <w:lvl w:ilvl="0" w:tplc="5B94B2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5935F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0A2C91"/>
    <w:multiLevelType w:val="singleLevel"/>
    <w:tmpl w:val="047A07D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E3032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BF511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410250"/>
    <w:multiLevelType w:val="hybridMultilevel"/>
    <w:tmpl w:val="60C01626"/>
    <w:lvl w:ilvl="0" w:tplc="CB3E9AC8">
      <w:start w:val="1"/>
      <w:numFmt w:val="decimal"/>
      <w:lvlText w:val="%1)"/>
      <w:lvlJc w:val="left"/>
      <w:pPr>
        <w:ind w:left="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8">
    <w:nsid w:val="47235C4D"/>
    <w:multiLevelType w:val="hybridMultilevel"/>
    <w:tmpl w:val="8190F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B3E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CD2AEB"/>
    <w:multiLevelType w:val="hybridMultilevel"/>
    <w:tmpl w:val="4DE6C5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740C7"/>
    <w:multiLevelType w:val="hybridMultilevel"/>
    <w:tmpl w:val="5A7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66"/>
    <w:multiLevelType w:val="singleLevel"/>
    <w:tmpl w:val="E17AC84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B4"/>
    <w:rsid w:val="00011101"/>
    <w:rsid w:val="00026FD6"/>
    <w:rsid w:val="0002775C"/>
    <w:rsid w:val="000425DE"/>
    <w:rsid w:val="00045A80"/>
    <w:rsid w:val="000629BB"/>
    <w:rsid w:val="000709D1"/>
    <w:rsid w:val="00075E67"/>
    <w:rsid w:val="00086A8C"/>
    <w:rsid w:val="0008783D"/>
    <w:rsid w:val="000A0ED4"/>
    <w:rsid w:val="000D3072"/>
    <w:rsid w:val="000E3F7D"/>
    <w:rsid w:val="001069B1"/>
    <w:rsid w:val="00106FC0"/>
    <w:rsid w:val="00116428"/>
    <w:rsid w:val="00116751"/>
    <w:rsid w:val="00123291"/>
    <w:rsid w:val="00147DC5"/>
    <w:rsid w:val="001B1975"/>
    <w:rsid w:val="001E52F5"/>
    <w:rsid w:val="001F02DE"/>
    <w:rsid w:val="00211A71"/>
    <w:rsid w:val="00227B0E"/>
    <w:rsid w:val="00264B0E"/>
    <w:rsid w:val="002B3608"/>
    <w:rsid w:val="002B5600"/>
    <w:rsid w:val="002C5EF3"/>
    <w:rsid w:val="002E7EBF"/>
    <w:rsid w:val="0030057A"/>
    <w:rsid w:val="0030293B"/>
    <w:rsid w:val="003132D0"/>
    <w:rsid w:val="00315556"/>
    <w:rsid w:val="00327A25"/>
    <w:rsid w:val="00331B11"/>
    <w:rsid w:val="00341EC2"/>
    <w:rsid w:val="00387C17"/>
    <w:rsid w:val="003A5071"/>
    <w:rsid w:val="003F5ABE"/>
    <w:rsid w:val="004037BF"/>
    <w:rsid w:val="0041337A"/>
    <w:rsid w:val="00444155"/>
    <w:rsid w:val="004516CC"/>
    <w:rsid w:val="00472625"/>
    <w:rsid w:val="00476E8E"/>
    <w:rsid w:val="00496FA5"/>
    <w:rsid w:val="004A3AC5"/>
    <w:rsid w:val="004A719E"/>
    <w:rsid w:val="004B24AB"/>
    <w:rsid w:val="004D33DF"/>
    <w:rsid w:val="004F34B4"/>
    <w:rsid w:val="004F4B86"/>
    <w:rsid w:val="00506327"/>
    <w:rsid w:val="00530C68"/>
    <w:rsid w:val="00547CC3"/>
    <w:rsid w:val="00582CD5"/>
    <w:rsid w:val="00594CC2"/>
    <w:rsid w:val="005A19DC"/>
    <w:rsid w:val="005A7A54"/>
    <w:rsid w:val="005E6CE3"/>
    <w:rsid w:val="005E7FDF"/>
    <w:rsid w:val="00605C24"/>
    <w:rsid w:val="00643F71"/>
    <w:rsid w:val="006A57FE"/>
    <w:rsid w:val="006B3AC1"/>
    <w:rsid w:val="006E1096"/>
    <w:rsid w:val="00712A96"/>
    <w:rsid w:val="00727F72"/>
    <w:rsid w:val="007426C6"/>
    <w:rsid w:val="0075066B"/>
    <w:rsid w:val="007F32F0"/>
    <w:rsid w:val="00800605"/>
    <w:rsid w:val="00807F49"/>
    <w:rsid w:val="00836816"/>
    <w:rsid w:val="00845501"/>
    <w:rsid w:val="00854371"/>
    <w:rsid w:val="008879C9"/>
    <w:rsid w:val="0089351B"/>
    <w:rsid w:val="008C4820"/>
    <w:rsid w:val="008E21F9"/>
    <w:rsid w:val="008E60AD"/>
    <w:rsid w:val="008F5290"/>
    <w:rsid w:val="00917CF1"/>
    <w:rsid w:val="00931B32"/>
    <w:rsid w:val="00972B06"/>
    <w:rsid w:val="009837DA"/>
    <w:rsid w:val="009A183F"/>
    <w:rsid w:val="009A4557"/>
    <w:rsid w:val="009B51F8"/>
    <w:rsid w:val="009C0E28"/>
    <w:rsid w:val="009C7C4F"/>
    <w:rsid w:val="009E0C66"/>
    <w:rsid w:val="00A01722"/>
    <w:rsid w:val="00A73551"/>
    <w:rsid w:val="00A801DD"/>
    <w:rsid w:val="00AD1077"/>
    <w:rsid w:val="00B16811"/>
    <w:rsid w:val="00B727F7"/>
    <w:rsid w:val="00B850CE"/>
    <w:rsid w:val="00B91E2F"/>
    <w:rsid w:val="00BB3260"/>
    <w:rsid w:val="00BC0E70"/>
    <w:rsid w:val="00BD07A0"/>
    <w:rsid w:val="00BF4B53"/>
    <w:rsid w:val="00C1766A"/>
    <w:rsid w:val="00C22D24"/>
    <w:rsid w:val="00C3598F"/>
    <w:rsid w:val="00C80774"/>
    <w:rsid w:val="00CA46F9"/>
    <w:rsid w:val="00CC032A"/>
    <w:rsid w:val="00CD7A63"/>
    <w:rsid w:val="00CE0EE4"/>
    <w:rsid w:val="00CE2580"/>
    <w:rsid w:val="00CE6021"/>
    <w:rsid w:val="00CF29B3"/>
    <w:rsid w:val="00CF5FE8"/>
    <w:rsid w:val="00D23D5E"/>
    <w:rsid w:val="00D40FF6"/>
    <w:rsid w:val="00D54743"/>
    <w:rsid w:val="00D90E64"/>
    <w:rsid w:val="00DE40FD"/>
    <w:rsid w:val="00DF2FC7"/>
    <w:rsid w:val="00E0171D"/>
    <w:rsid w:val="00E321FE"/>
    <w:rsid w:val="00E45A47"/>
    <w:rsid w:val="00E60965"/>
    <w:rsid w:val="00E716C6"/>
    <w:rsid w:val="00E94782"/>
    <w:rsid w:val="00EC05E4"/>
    <w:rsid w:val="00EE180E"/>
    <w:rsid w:val="00F113B4"/>
    <w:rsid w:val="00F62778"/>
    <w:rsid w:val="00F70A10"/>
    <w:rsid w:val="00F760DD"/>
    <w:rsid w:val="00FA5079"/>
    <w:rsid w:val="00FC0C36"/>
    <w:rsid w:val="00FC1216"/>
    <w:rsid w:val="00FC5E59"/>
    <w:rsid w:val="00FD624E"/>
    <w:rsid w:val="00FE7354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13B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B4"/>
    <w:rPr>
      <w:rFonts w:ascii="Arial" w:eastAsia="Times New Roman" w:hAnsi="Arial"/>
      <w:b/>
      <w:kern w:val="28"/>
      <w:sz w:val="28"/>
    </w:rPr>
  </w:style>
  <w:style w:type="paragraph" w:styleId="a3">
    <w:name w:val="footer"/>
    <w:basedOn w:val="a"/>
    <w:link w:val="a4"/>
    <w:uiPriority w:val="99"/>
    <w:unhideWhenUsed/>
    <w:rsid w:val="00F113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3B4"/>
    <w:rPr>
      <w:sz w:val="22"/>
      <w:szCs w:val="22"/>
      <w:lang w:eastAsia="en-US"/>
    </w:rPr>
  </w:style>
  <w:style w:type="paragraph" w:styleId="a5">
    <w:name w:val="No Spacing"/>
    <w:uiPriority w:val="1"/>
    <w:qFormat/>
    <w:rsid w:val="00F113B4"/>
    <w:rPr>
      <w:sz w:val="22"/>
      <w:szCs w:val="22"/>
      <w:lang w:eastAsia="en-US"/>
    </w:rPr>
  </w:style>
  <w:style w:type="paragraph" w:customStyle="1" w:styleId="Default">
    <w:name w:val="Default"/>
    <w:rsid w:val="00F113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113B4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B3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4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0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7F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6C6E-6215-4BF5-B403-2520F4C5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Esfrella</dc:creator>
  <cp:keywords/>
  <dc:description/>
  <cp:lastModifiedBy>Пользователь Windows</cp:lastModifiedBy>
  <cp:revision>62</cp:revision>
  <dcterms:created xsi:type="dcterms:W3CDTF">2012-12-24T13:28:00Z</dcterms:created>
  <dcterms:modified xsi:type="dcterms:W3CDTF">2014-08-11T05:30:00Z</dcterms:modified>
</cp:coreProperties>
</file>